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75" w:rsidRPr="005E5D2C" w:rsidRDefault="00843F0E" w:rsidP="00A7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1575" w:rsidRPr="005E5D2C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5F1575" w:rsidRPr="005E5D2C" w:rsidRDefault="005F1575" w:rsidP="00A7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t>Засідання Вченої ради НІХТ ім.О.О.Шалімова НАМНУ</w:t>
      </w:r>
    </w:p>
    <w:p w:rsidR="005F1575" w:rsidRPr="005E5D2C" w:rsidRDefault="00B5629E" w:rsidP="00A73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="00CD344A">
        <w:rPr>
          <w:rFonts w:ascii="Times New Roman" w:hAnsi="Times New Roman" w:cs="Times New Roman"/>
          <w:b/>
          <w:bCs/>
          <w:sz w:val="24"/>
          <w:szCs w:val="24"/>
          <w:lang w:val="uk-UA"/>
        </w:rPr>
        <w:t>18</w:t>
      </w:r>
      <w:r w:rsidR="000B5D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D344A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 2020 р. (протокол № 7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F1575" w:rsidRPr="005E5D2C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2B0BA3" w:rsidRDefault="002B0BA3" w:rsidP="005F1575">
      <w:pPr>
        <w:pStyle w:val="a3"/>
        <w:jc w:val="both"/>
        <w:rPr>
          <w:rStyle w:val="FontStyle18"/>
          <w:sz w:val="24"/>
          <w:szCs w:val="24"/>
          <w:lang w:val="uk-UA" w:eastAsia="uk-UA"/>
        </w:rPr>
      </w:pPr>
    </w:p>
    <w:p w:rsidR="005F1575" w:rsidRPr="005E5D2C" w:rsidRDefault="005F1575" w:rsidP="005F1575">
      <w:pPr>
        <w:pStyle w:val="a3"/>
        <w:jc w:val="both"/>
        <w:rPr>
          <w:rStyle w:val="FontStyle18"/>
          <w:color w:val="000000" w:themeColor="text1"/>
          <w:sz w:val="24"/>
          <w:szCs w:val="24"/>
          <w:lang w:val="uk-UA"/>
        </w:rPr>
      </w:pPr>
      <w:r w:rsidRPr="005E5D2C">
        <w:rPr>
          <w:rStyle w:val="FontStyle18"/>
          <w:sz w:val="24"/>
          <w:szCs w:val="24"/>
          <w:lang w:val="uk-UA" w:eastAsia="uk-UA"/>
        </w:rPr>
        <w:t>Склад Вченої Ради затверджений постановою Президії Національної академії медичних наук України від 30 березня 2017 року № 2/</w:t>
      </w:r>
      <w:r w:rsidR="00F73B69">
        <w:rPr>
          <w:rStyle w:val="FontStyle18"/>
          <w:color w:val="000000" w:themeColor="text1"/>
          <w:sz w:val="24"/>
          <w:szCs w:val="24"/>
          <w:lang w:val="uk-UA" w:eastAsia="uk-UA"/>
        </w:rPr>
        <w:t>11 у кількості 29</w:t>
      </w:r>
      <w:r w:rsidRPr="005E5D2C">
        <w:rPr>
          <w:rStyle w:val="FontStyle18"/>
          <w:color w:val="000000" w:themeColor="text1"/>
          <w:sz w:val="24"/>
          <w:szCs w:val="24"/>
          <w:lang w:val="uk-UA" w:eastAsia="uk-UA"/>
        </w:rPr>
        <w:t xml:space="preserve"> член</w:t>
      </w:r>
      <w:r w:rsidR="00F73B69">
        <w:rPr>
          <w:rStyle w:val="FontStyle18"/>
          <w:color w:val="000000" w:themeColor="text1"/>
          <w:sz w:val="24"/>
          <w:szCs w:val="24"/>
          <w:lang w:val="uk-UA" w:eastAsia="uk-UA"/>
        </w:rPr>
        <w:t>ів</w:t>
      </w:r>
      <w:r w:rsidRPr="005E5D2C">
        <w:rPr>
          <w:rStyle w:val="FontStyle18"/>
          <w:color w:val="000000" w:themeColor="text1"/>
          <w:sz w:val="24"/>
          <w:szCs w:val="24"/>
          <w:lang w:val="uk-UA" w:eastAsia="uk-UA"/>
        </w:rPr>
        <w:t xml:space="preserve"> Вченої ради.</w:t>
      </w:r>
    </w:p>
    <w:p w:rsidR="002B0BA3" w:rsidRDefault="002B0BA3" w:rsidP="005F1575">
      <w:pPr>
        <w:spacing w:line="240" w:lineRule="auto"/>
        <w:jc w:val="both"/>
        <w:rPr>
          <w:rStyle w:val="FontStyle18"/>
          <w:sz w:val="24"/>
          <w:szCs w:val="24"/>
          <w:lang w:val="uk-UA" w:eastAsia="uk-UA"/>
        </w:rPr>
      </w:pPr>
    </w:p>
    <w:p w:rsidR="005F1575" w:rsidRPr="0052647D" w:rsidRDefault="005F1575" w:rsidP="005F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47D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присутні   </w:t>
      </w:r>
      <w:r w:rsidRPr="00883FD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A4254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</w:t>
      </w:r>
      <w:r w:rsidR="008C7DA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21</w:t>
      </w:r>
      <w:r w:rsidR="00A4254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</w:t>
      </w:r>
      <w:r w:rsidR="00B5629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C7DA8">
        <w:rPr>
          <w:rFonts w:ascii="Times New Roman" w:hAnsi="Times New Roman" w:cs="Times New Roman"/>
          <w:sz w:val="24"/>
          <w:szCs w:val="24"/>
          <w:lang w:val="uk-UA"/>
        </w:rPr>
        <w:t xml:space="preserve">  член</w:t>
      </w:r>
      <w:r w:rsidRPr="0052647D">
        <w:rPr>
          <w:rFonts w:ascii="Times New Roman" w:hAnsi="Times New Roman" w:cs="Times New Roman"/>
          <w:sz w:val="24"/>
          <w:szCs w:val="24"/>
          <w:lang w:val="uk-UA"/>
        </w:rPr>
        <w:t xml:space="preserve"> Вченої ради. </w:t>
      </w:r>
    </w:p>
    <w:p w:rsidR="00BB599A" w:rsidRPr="0052647D" w:rsidRDefault="00BB599A" w:rsidP="00BB59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2647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Голова   Вченої ради</w:t>
      </w:r>
      <w:r w:rsidRPr="005264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 директор </w:t>
      </w:r>
      <w:r w:rsidRPr="0052647D">
        <w:rPr>
          <w:rFonts w:ascii="Times New Roman" w:hAnsi="Times New Roman" w:cs="Times New Roman"/>
          <w:sz w:val="24"/>
          <w:szCs w:val="24"/>
          <w:lang w:val="uk-UA"/>
        </w:rPr>
        <w:t>Інституту</w:t>
      </w:r>
      <w:r w:rsidRPr="005264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д.мед.н., професор, </w:t>
      </w:r>
    </w:p>
    <w:p w:rsidR="00BB599A" w:rsidRPr="0052647D" w:rsidRDefault="00BB599A" w:rsidP="00BB59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64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264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2647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член-кор. НАМНУ  </w:t>
      </w:r>
      <w:r w:rsidRPr="0052647D">
        <w:rPr>
          <w:rFonts w:ascii="Times New Roman" w:hAnsi="Times New Roman" w:cs="Times New Roman"/>
          <w:bCs/>
          <w:sz w:val="24"/>
          <w:szCs w:val="24"/>
          <w:lang w:val="uk-UA"/>
        </w:rPr>
        <w:t>Усенко О.Ю.</w:t>
      </w:r>
    </w:p>
    <w:p w:rsidR="009F2EC6" w:rsidRDefault="00BB599A" w:rsidP="009F2E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264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 </w:t>
      </w:r>
      <w:r w:rsidRPr="005264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      </w:t>
      </w:r>
      <w:r w:rsidR="009F2E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</w:t>
      </w:r>
      <w:r w:rsidR="009F2EC6" w:rsidRPr="0052647D">
        <w:rPr>
          <w:rFonts w:ascii="Times New Roman" w:hAnsi="Times New Roman" w:cs="Times New Roman"/>
          <w:bCs/>
          <w:sz w:val="24"/>
          <w:szCs w:val="24"/>
          <w:lang w:val="uk-UA"/>
        </w:rPr>
        <w:t>к.б.н., с.н.с. Гиндич Л.О.</w:t>
      </w:r>
    </w:p>
    <w:p w:rsidR="00CD344A" w:rsidRDefault="00BB599A" w:rsidP="009B4A2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264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</w:t>
      </w:r>
    </w:p>
    <w:p w:rsidR="005F1575" w:rsidRPr="00BB599A" w:rsidRDefault="005F1575" w:rsidP="009B4A2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264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Затвердження порядку денного: </w:t>
      </w:r>
    </w:p>
    <w:p w:rsidR="00A42542" w:rsidRDefault="00A42542" w:rsidP="00A42542">
      <w:pPr>
        <w:tabs>
          <w:tab w:val="left" w:pos="36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512">
        <w:rPr>
          <w:rFonts w:ascii="Times New Roman" w:hAnsi="Times New Roman" w:cs="Times New Roman"/>
          <w:sz w:val="24"/>
          <w:szCs w:val="24"/>
          <w:lang w:val="uk-UA"/>
        </w:rPr>
        <w:t xml:space="preserve">1. Звіт про виконання </w:t>
      </w:r>
      <w:r w:rsidRPr="00B83512">
        <w:rPr>
          <w:rFonts w:ascii="Times New Roman" w:hAnsi="Times New Roman" w:cs="Times New Roman"/>
          <w:b/>
          <w:sz w:val="24"/>
          <w:szCs w:val="24"/>
          <w:lang w:val="uk-UA"/>
        </w:rPr>
        <w:t>заключної</w:t>
      </w:r>
      <w:r w:rsidRPr="00B83512">
        <w:rPr>
          <w:rFonts w:ascii="Times New Roman" w:hAnsi="Times New Roman" w:cs="Times New Roman"/>
          <w:sz w:val="24"/>
          <w:szCs w:val="24"/>
          <w:lang w:val="uk-UA"/>
        </w:rPr>
        <w:t xml:space="preserve"> теми № 15 «Удосконалити методи хірургічного лікування і післяопер</w:t>
      </w:r>
      <w:r w:rsidRPr="00B8351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83512">
        <w:rPr>
          <w:rFonts w:ascii="Times New Roman" w:hAnsi="Times New Roman" w:cs="Times New Roman"/>
          <w:sz w:val="24"/>
          <w:szCs w:val="24"/>
          <w:lang w:val="uk-UA"/>
        </w:rPr>
        <w:t>ційного знеболення хворих з захворюваннями стравоходу.»</w:t>
      </w:r>
    </w:p>
    <w:p w:rsidR="00F01298" w:rsidRDefault="00F01298" w:rsidP="00A73EB5">
      <w:pPr>
        <w:tabs>
          <w:tab w:val="left" w:pos="36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Науковий керівник теми -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83512">
        <w:rPr>
          <w:rFonts w:ascii="Times New Roman" w:hAnsi="Times New Roman" w:cs="Times New Roman"/>
          <w:sz w:val="24"/>
          <w:szCs w:val="24"/>
          <w:lang w:val="uk-UA"/>
        </w:rPr>
        <w:t>.мед.н., проф.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чл. -кор. НАМНУ Усенко О.Ю. </w:t>
      </w:r>
    </w:p>
    <w:p w:rsidR="00A42542" w:rsidRPr="00B83512" w:rsidRDefault="00A42542" w:rsidP="00A73EB5">
      <w:pPr>
        <w:tabs>
          <w:tab w:val="left" w:pos="36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5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Доповідач –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виконавець,  </w:t>
      </w:r>
      <w:r w:rsidRPr="00B83512">
        <w:rPr>
          <w:rFonts w:ascii="Times New Roman" w:hAnsi="Times New Roman" w:cs="Times New Roman"/>
          <w:sz w:val="24"/>
          <w:szCs w:val="24"/>
          <w:lang w:val="uk-UA"/>
        </w:rPr>
        <w:t xml:space="preserve"> д.мед.н. Сидюк А.В. </w:t>
      </w:r>
    </w:p>
    <w:p w:rsidR="00A42542" w:rsidRPr="00B83512" w:rsidRDefault="00A42542" w:rsidP="00A42542">
      <w:pPr>
        <w:pStyle w:val="a3"/>
        <w:ind w:left="5670"/>
        <w:jc w:val="both"/>
        <w:rPr>
          <w:lang w:val="uk-UA"/>
        </w:rPr>
      </w:pPr>
      <w:r w:rsidRPr="00B83512">
        <w:rPr>
          <w:b/>
          <w:lang w:val="uk-UA"/>
        </w:rPr>
        <w:t>Комісія по перевірці</w:t>
      </w:r>
    </w:p>
    <w:p w:rsidR="00A42542" w:rsidRPr="00B83512" w:rsidRDefault="00A42542" w:rsidP="00A42542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512">
        <w:rPr>
          <w:rFonts w:ascii="Times New Roman" w:hAnsi="Times New Roman" w:cs="Times New Roman"/>
          <w:sz w:val="24"/>
          <w:szCs w:val="24"/>
          <w:lang w:val="uk-UA"/>
        </w:rPr>
        <w:t>Д.мед.н., проф. Скумс А.В.</w:t>
      </w:r>
    </w:p>
    <w:p w:rsidR="00A42542" w:rsidRPr="00B83512" w:rsidRDefault="00A42542" w:rsidP="00A4254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B83512">
        <w:rPr>
          <w:rFonts w:ascii="Times New Roman" w:hAnsi="Times New Roman" w:cs="Times New Roman"/>
          <w:sz w:val="24"/>
          <w:szCs w:val="24"/>
          <w:lang w:val="uk-UA"/>
        </w:rPr>
        <w:t xml:space="preserve">Д.мед.н. </w:t>
      </w:r>
      <w:r>
        <w:rPr>
          <w:rFonts w:ascii="Times New Roman" w:hAnsi="Times New Roman" w:cs="Times New Roman"/>
          <w:sz w:val="24"/>
          <w:szCs w:val="24"/>
          <w:lang w:val="uk-UA"/>
        </w:rPr>
        <w:t>, проф. Нікульніков П.І</w:t>
      </w:r>
    </w:p>
    <w:p w:rsidR="00A42542" w:rsidRPr="00B83512" w:rsidRDefault="00A42542" w:rsidP="00A4254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A10DB0">
        <w:rPr>
          <w:rFonts w:ascii="Times New Roman" w:hAnsi="Times New Roman" w:cs="Times New Roman"/>
          <w:sz w:val="24"/>
          <w:szCs w:val="24"/>
          <w:lang w:val="uk-UA"/>
        </w:rPr>
        <w:t>К.мед.н. Костенко А.А.</w:t>
      </w:r>
    </w:p>
    <w:p w:rsidR="00A42542" w:rsidRDefault="00A42542" w:rsidP="00A42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512">
        <w:rPr>
          <w:rFonts w:ascii="Times New Roman" w:hAnsi="Times New Roman" w:cs="Times New Roman"/>
          <w:sz w:val="24"/>
          <w:szCs w:val="24"/>
          <w:lang w:val="uk-UA"/>
        </w:rPr>
        <w:t xml:space="preserve">2.Звіт про виконання </w:t>
      </w:r>
      <w:r w:rsidRPr="00B835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заключної </w:t>
      </w:r>
      <w:r w:rsidRPr="00B83512">
        <w:rPr>
          <w:rFonts w:ascii="Times New Roman" w:hAnsi="Times New Roman" w:cs="Times New Roman"/>
          <w:sz w:val="24"/>
          <w:szCs w:val="24"/>
          <w:lang w:val="uk-UA"/>
        </w:rPr>
        <w:t>теми № 9 «Розробити нові та удосконалити існуючі методи діагностики та лікування пухлин лівого анатомічного сегменту підшлункової залози»</w:t>
      </w:r>
    </w:p>
    <w:p w:rsidR="00F01298" w:rsidRDefault="00F01298" w:rsidP="00A73EB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Науковий керівник теми -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83512">
        <w:rPr>
          <w:rFonts w:ascii="Times New Roman" w:hAnsi="Times New Roman" w:cs="Times New Roman"/>
          <w:sz w:val="24"/>
          <w:szCs w:val="24"/>
          <w:lang w:val="uk-UA"/>
        </w:rPr>
        <w:t>.мед.н.</w:t>
      </w:r>
      <w:r w:rsidR="00F20D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Костилєв М.В. </w:t>
      </w:r>
    </w:p>
    <w:p w:rsidR="00A42542" w:rsidRPr="00B83512" w:rsidRDefault="00A42542" w:rsidP="00A73E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835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Доповідач – </w:t>
      </w:r>
      <w:r w:rsidRPr="00B83512">
        <w:rPr>
          <w:rFonts w:ascii="Times New Roman" w:hAnsi="Times New Roman" w:cs="Times New Roman"/>
          <w:sz w:val="24"/>
          <w:szCs w:val="24"/>
          <w:lang w:val="uk-UA"/>
        </w:rPr>
        <w:t>відповідальний виконавець, д.мед.н., професор  Копчак В.М.</w:t>
      </w:r>
    </w:p>
    <w:p w:rsidR="00A42542" w:rsidRPr="005D0216" w:rsidRDefault="00A42542" w:rsidP="00A42542">
      <w:pPr>
        <w:pStyle w:val="a3"/>
        <w:ind w:left="5670"/>
        <w:jc w:val="both"/>
        <w:rPr>
          <w:lang w:val="uk-UA"/>
        </w:rPr>
      </w:pPr>
      <w:r w:rsidRPr="00B83512">
        <w:rPr>
          <w:lang w:val="uk-UA"/>
        </w:rPr>
        <w:t xml:space="preserve"> </w:t>
      </w:r>
      <w:r w:rsidRPr="00B83512">
        <w:rPr>
          <w:b/>
          <w:lang w:val="uk-UA"/>
        </w:rPr>
        <w:t>Комісія по перевірці</w:t>
      </w:r>
      <w:r>
        <w:rPr>
          <w:b/>
          <w:lang w:val="uk-UA"/>
        </w:rPr>
        <w:t xml:space="preserve"> ( у тому ж скла</w:t>
      </w:r>
      <w:r w:rsidRPr="00CD344A">
        <w:rPr>
          <w:b/>
          <w:lang w:val="uk-UA"/>
        </w:rPr>
        <w:t>д</w:t>
      </w:r>
      <w:r>
        <w:rPr>
          <w:b/>
          <w:lang w:val="uk-UA"/>
        </w:rPr>
        <w:t>і)</w:t>
      </w:r>
    </w:p>
    <w:p w:rsidR="00A42542" w:rsidRPr="00B83512" w:rsidRDefault="00A42542" w:rsidP="00A42542">
      <w:pPr>
        <w:tabs>
          <w:tab w:val="left" w:pos="2364"/>
        </w:tabs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51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42542" w:rsidRPr="002B668F" w:rsidRDefault="00A42542" w:rsidP="00A73EB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Планування  дисертації на здобуття ступеня доктора медичних наук  за спеціальністю 222 «Медицина» спеціал</w:t>
      </w:r>
      <w:r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  <w:lang w:val="uk-UA"/>
        </w:rPr>
        <w:t xml:space="preserve">зація «Хірургія» наукового співробітника відділу  </w:t>
      </w:r>
      <w:r w:rsidRPr="002B668F">
        <w:rPr>
          <w:rFonts w:ascii="Times New Roman" w:hAnsi="Times New Roman" w:cs="Times New Roman"/>
          <w:sz w:val="24"/>
          <w:szCs w:val="24"/>
          <w:lang w:val="uk-UA"/>
        </w:rPr>
        <w:t xml:space="preserve">мікросудинної, пластичної та відновлювальної хірургії </w:t>
      </w:r>
      <w:r>
        <w:rPr>
          <w:rFonts w:ascii="Times New Roman" w:hAnsi="Times New Roman" w:cs="Times New Roman"/>
          <w:lang w:val="uk-UA"/>
        </w:rPr>
        <w:t xml:space="preserve">    к.мед.н. </w:t>
      </w:r>
      <w:r w:rsidRPr="00BF1410">
        <w:rPr>
          <w:rFonts w:ascii="Times New Roman" w:hAnsi="Times New Roman" w:cs="Times New Roman"/>
          <w:b/>
          <w:lang w:val="uk-UA"/>
        </w:rPr>
        <w:t>Гиндич Ольги Андріївни</w:t>
      </w:r>
      <w:r w:rsidR="001C6330">
        <w:rPr>
          <w:rFonts w:ascii="Times New Roman" w:hAnsi="Times New Roman" w:cs="Times New Roman"/>
          <w:lang w:val="uk-UA"/>
        </w:rPr>
        <w:t xml:space="preserve"> « Хірургічне лікування складних дефектів м’яких тканин лобної  ділянки та волосяної частини голови </w:t>
      </w:r>
      <w:r>
        <w:rPr>
          <w:rFonts w:ascii="Times New Roman" w:hAnsi="Times New Roman" w:cs="Times New Roman"/>
          <w:lang w:val="uk-UA"/>
        </w:rPr>
        <w:t>»</w:t>
      </w:r>
    </w:p>
    <w:p w:rsidR="00A42542" w:rsidRDefault="00A42542" w:rsidP="00A42542">
      <w:pPr>
        <w:spacing w:after="0"/>
        <w:ind w:firstLine="3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Науковий консультант</w:t>
      </w:r>
      <w:r w:rsidR="002B0BA3">
        <w:rPr>
          <w:rFonts w:ascii="Times New Roman" w:hAnsi="Times New Roman" w:cs="Times New Roman"/>
          <w:i/>
          <w:lang w:val="uk-UA"/>
        </w:rPr>
        <w:t>:</w:t>
      </w: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- </w:t>
      </w:r>
      <w:r w:rsidRPr="002B0BA3">
        <w:rPr>
          <w:rFonts w:ascii="Times New Roman" w:hAnsi="Times New Roman" w:cs="Times New Roman"/>
          <w:i/>
          <w:lang w:val="uk-UA"/>
        </w:rPr>
        <w:t xml:space="preserve">д.мед.н., професор Галич С.П. </w:t>
      </w:r>
    </w:p>
    <w:p w:rsidR="00A42542" w:rsidRDefault="00A42542" w:rsidP="00A42542">
      <w:pPr>
        <w:spacing w:after="0"/>
        <w:ind w:firstLine="34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Рецензенти: </w:t>
      </w:r>
      <w:r w:rsidR="002B0BA3">
        <w:rPr>
          <w:rFonts w:ascii="Times New Roman" w:hAnsi="Times New Roman" w:cs="Times New Roman"/>
          <w:i/>
          <w:lang w:val="uk-UA"/>
        </w:rPr>
        <w:t xml:space="preserve">- </w:t>
      </w:r>
      <w:r>
        <w:rPr>
          <w:rFonts w:ascii="Times New Roman" w:hAnsi="Times New Roman" w:cs="Times New Roman"/>
          <w:i/>
          <w:lang w:val="uk-UA"/>
        </w:rPr>
        <w:t xml:space="preserve">д.мед.н.,проф., чл. – кор. НАМНУ Ничитайло М.Ю. </w:t>
      </w:r>
    </w:p>
    <w:p w:rsidR="00A42542" w:rsidRDefault="00A42542" w:rsidP="00A42542">
      <w:pPr>
        <w:spacing w:after="0"/>
        <w:ind w:firstLine="34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ab/>
        <w:t xml:space="preserve">         </w:t>
      </w:r>
      <w:r w:rsidR="002B0BA3">
        <w:rPr>
          <w:rFonts w:ascii="Times New Roman" w:hAnsi="Times New Roman" w:cs="Times New Roman"/>
          <w:i/>
          <w:lang w:val="uk-UA"/>
        </w:rPr>
        <w:t xml:space="preserve">  - </w:t>
      </w:r>
      <w:r w:rsidR="00CD344A"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>д.мед.н.</w:t>
      </w:r>
      <w:r w:rsidR="00CD344A">
        <w:rPr>
          <w:rFonts w:ascii="Times New Roman" w:hAnsi="Times New Roman" w:cs="Times New Roman"/>
          <w:i/>
          <w:lang w:val="uk-UA"/>
        </w:rPr>
        <w:t xml:space="preserve">, с.н.с. </w:t>
      </w:r>
      <w:r>
        <w:rPr>
          <w:rFonts w:ascii="Times New Roman" w:hAnsi="Times New Roman" w:cs="Times New Roman"/>
          <w:i/>
          <w:lang w:val="uk-UA"/>
        </w:rPr>
        <w:t xml:space="preserve"> Салютін Р.В.</w:t>
      </w:r>
    </w:p>
    <w:p w:rsidR="00A42542" w:rsidRDefault="00A42542" w:rsidP="00A42542">
      <w:pPr>
        <w:spacing w:after="0"/>
        <w:ind w:firstLine="34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</w:t>
      </w:r>
      <w:r w:rsidR="00CD344A">
        <w:rPr>
          <w:rFonts w:ascii="Times New Roman" w:hAnsi="Times New Roman" w:cs="Times New Roman"/>
          <w:i/>
          <w:lang w:val="uk-UA"/>
        </w:rPr>
        <w:t xml:space="preserve">  </w:t>
      </w:r>
      <w:r w:rsidR="002B0BA3">
        <w:rPr>
          <w:rFonts w:ascii="Times New Roman" w:hAnsi="Times New Roman" w:cs="Times New Roman"/>
          <w:i/>
          <w:lang w:val="uk-UA"/>
        </w:rPr>
        <w:t xml:space="preserve">- </w:t>
      </w:r>
      <w:r>
        <w:rPr>
          <w:rFonts w:ascii="Times New Roman" w:hAnsi="Times New Roman" w:cs="Times New Roman"/>
          <w:i/>
          <w:lang w:val="uk-UA"/>
        </w:rPr>
        <w:t>д.мед.н. проф. Нукульніков П.І.</w:t>
      </w:r>
    </w:p>
    <w:p w:rsidR="00A42542" w:rsidRDefault="00A42542" w:rsidP="00A42542">
      <w:pPr>
        <w:spacing w:after="0"/>
        <w:ind w:firstLine="34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Термін виконання – 2020 – 2027 рр</w:t>
      </w:r>
    </w:p>
    <w:p w:rsidR="00A73EB5" w:rsidRDefault="00A73EB5" w:rsidP="00A73EB5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A73EB5" w:rsidRDefault="00A73EB5" w:rsidP="00A73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4.1. Планування  дисертації на здобуття ступеня доктора філософії за спеціальністю 222«Медицина» спеціалізація «Хірургія» аспіранта  з відривом від виробництва ДУ  «НІХТ ім.  О.О. Шалімова»  НАМН України  </w:t>
      </w:r>
    </w:p>
    <w:p w:rsidR="00A73EB5" w:rsidRDefault="00A73EB5" w:rsidP="00A73E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Костилєвої Наталії Михайлівни </w:t>
      </w:r>
      <w:r>
        <w:rPr>
          <w:rFonts w:ascii="Times New Roman" w:hAnsi="Times New Roman" w:cs="Times New Roman"/>
          <w:lang w:val="uk-UA"/>
        </w:rPr>
        <w:t>«Використання ультразвукової еластометрії печінки для контролю виконання та оцінки ефективності радіочастотної абляції метастазів колоректального рака»</w:t>
      </w:r>
    </w:p>
    <w:p w:rsidR="00A73EB5" w:rsidRDefault="00A73EB5" w:rsidP="00A73E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lang w:val="uk-UA"/>
        </w:rPr>
        <w:t xml:space="preserve">Науковий керівник  - д.мед.н., професор, чл. – кор. НАМНУ </w:t>
      </w:r>
      <w:r w:rsidR="002B0BA3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uk-UA"/>
        </w:rPr>
        <w:t xml:space="preserve">Усенко О.Ю. </w:t>
      </w:r>
    </w:p>
    <w:p w:rsidR="002B0BA3" w:rsidRDefault="00A73EB5" w:rsidP="002B0BA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lang w:val="uk-UA"/>
        </w:rPr>
        <w:t xml:space="preserve">Рецензенти:  </w:t>
      </w:r>
      <w:r w:rsidR="002B0BA3">
        <w:rPr>
          <w:rFonts w:ascii="Times New Roman" w:hAnsi="Times New Roman" w:cs="Times New Roman"/>
          <w:i/>
          <w:color w:val="000000" w:themeColor="text1"/>
          <w:lang w:val="uk-UA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lang w:val="uk-UA"/>
        </w:rPr>
        <w:t>- д.мед.н.,професор, чл. – кор. НАМНУ</w:t>
      </w:r>
      <w:r w:rsidR="002B0BA3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uk-UA"/>
        </w:rPr>
        <w:t>Ничитайло М.Ю.</w:t>
      </w:r>
    </w:p>
    <w:p w:rsidR="00A73EB5" w:rsidRPr="002B0BA3" w:rsidRDefault="002B0BA3" w:rsidP="002B0BA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0BA3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uk-UA"/>
        </w:rPr>
        <w:t xml:space="preserve">                         - </w:t>
      </w:r>
      <w:r w:rsidR="00A73EB5" w:rsidRPr="002B0BA3">
        <w:rPr>
          <w:rFonts w:ascii="Times New Roman" w:hAnsi="Times New Roman" w:cs="Times New Roman"/>
          <w:i/>
          <w:color w:val="000000" w:themeColor="text1"/>
          <w:lang w:val="uk-UA"/>
        </w:rPr>
        <w:t>д.мед.н.,проф.Сморжевський В.Й.</w:t>
      </w:r>
    </w:p>
    <w:p w:rsidR="00A73EB5" w:rsidRDefault="00A73EB5" w:rsidP="00A73E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lang w:val="uk-UA"/>
        </w:rPr>
        <w:t>Термін виконання – 2019 – 2023 рр</w:t>
      </w:r>
    </w:p>
    <w:p w:rsidR="00A73EB5" w:rsidRDefault="00A73EB5" w:rsidP="00A73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73EB5" w:rsidRDefault="00A73EB5" w:rsidP="00A73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4.2. Планування  дисертації на здобуття ступеня доктора філософії за спеціальністю 222«Медицина» спеціалізація «Хірургія» аспіранта  без  відриву від виробництва ДУ  «НІХТ ім.  О.О. Шалімова» НАМН України  </w:t>
      </w:r>
    </w:p>
    <w:p w:rsidR="00A73EB5" w:rsidRDefault="00A73EB5" w:rsidP="00A73E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 xml:space="preserve">Шевченко Ірини Миколаївни 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«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Вибір комбінованого чи поетапного мініінвазивного хірургічного лікування в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рикозної хвороби»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A73EB5" w:rsidRDefault="00A73EB5" w:rsidP="00A73E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lang w:val="uk-UA"/>
        </w:rPr>
        <w:t xml:space="preserve">Науковий керівник  - д.мед.н. </w:t>
      </w:r>
      <w:r>
        <w:rPr>
          <w:rFonts w:ascii="Times New Roman" w:eastAsia="Times New Roman" w:hAnsi="Times New Roman" w:cs="Times New Roman"/>
          <w:i/>
          <w:color w:val="000000" w:themeColor="text1"/>
          <w:lang w:val="uk-UA"/>
        </w:rPr>
        <w:t xml:space="preserve">Костилєв М.В. </w:t>
      </w:r>
    </w:p>
    <w:p w:rsidR="00A73EB5" w:rsidRDefault="00A73EB5" w:rsidP="00A73E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lang w:val="uk-UA"/>
        </w:rPr>
        <w:t xml:space="preserve">Рецензенти: </w:t>
      </w:r>
      <w:r w:rsidR="002B0BA3">
        <w:rPr>
          <w:rFonts w:ascii="Times New Roman" w:hAnsi="Times New Roman" w:cs="Times New Roman"/>
          <w:i/>
          <w:color w:val="000000" w:themeColor="text1"/>
          <w:lang w:val="uk-UA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lang w:val="uk-UA"/>
        </w:rPr>
        <w:t xml:space="preserve"> - д.мед.н., </w:t>
      </w: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lang w:val="uk-UA"/>
        </w:rPr>
        <w:t>проф.Сморжевський В.Й.</w:t>
      </w:r>
    </w:p>
    <w:p w:rsidR="00A73EB5" w:rsidRDefault="00A73EB5" w:rsidP="00A73E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lang w:val="uk-UA"/>
        </w:rPr>
        <w:tab/>
      </w:r>
      <w:r>
        <w:rPr>
          <w:rFonts w:ascii="Times New Roman" w:hAnsi="Times New Roman" w:cs="Times New Roman"/>
          <w:i/>
          <w:color w:val="000000" w:themeColor="text1"/>
          <w:lang w:val="uk-UA"/>
        </w:rPr>
        <w:tab/>
        <w:t>-д.мед.н. ,проф. Нікульніков П.І.</w:t>
      </w:r>
    </w:p>
    <w:p w:rsidR="00A73EB5" w:rsidRDefault="00A73EB5" w:rsidP="00A73E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lang w:val="uk-UA"/>
        </w:rPr>
        <w:lastRenderedPageBreak/>
        <w:t>Термін виконання – 2019 – 2023 рр</w:t>
      </w:r>
    </w:p>
    <w:p w:rsidR="001E28A0" w:rsidRPr="0032407B" w:rsidRDefault="001E28A0" w:rsidP="001E28A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33E6B" w:rsidRPr="00DD7155" w:rsidRDefault="00CA66E3" w:rsidP="009650A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5F1575" w:rsidRPr="00DD7155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A42542" w:rsidRDefault="00BB599A" w:rsidP="00A42542">
      <w:pPr>
        <w:tabs>
          <w:tab w:val="left" w:pos="36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CAD">
        <w:rPr>
          <w:rFonts w:ascii="Times New Roman" w:hAnsi="Times New Roman" w:cs="Times New Roman"/>
          <w:lang w:val="uk-UA"/>
        </w:rPr>
        <w:t>1</w:t>
      </w:r>
      <w:r w:rsidR="00A42542">
        <w:rPr>
          <w:rFonts w:ascii="Times New Roman" w:hAnsi="Times New Roman" w:cs="Times New Roman"/>
          <w:lang w:val="uk-UA"/>
        </w:rPr>
        <w:t>.</w:t>
      </w:r>
      <w:r w:rsidR="00A42542" w:rsidRPr="00A42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542" w:rsidRPr="00B83512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</w:t>
      </w:r>
      <w:r w:rsidR="00A42542" w:rsidRPr="00B83512">
        <w:rPr>
          <w:rFonts w:ascii="Times New Roman" w:hAnsi="Times New Roman" w:cs="Times New Roman"/>
          <w:b/>
          <w:sz w:val="24"/>
          <w:szCs w:val="24"/>
          <w:lang w:val="uk-UA"/>
        </w:rPr>
        <w:t>заключної</w:t>
      </w:r>
      <w:r w:rsidR="00A42542" w:rsidRPr="00B83512">
        <w:rPr>
          <w:rFonts w:ascii="Times New Roman" w:hAnsi="Times New Roman" w:cs="Times New Roman"/>
          <w:sz w:val="24"/>
          <w:szCs w:val="24"/>
          <w:lang w:val="uk-UA"/>
        </w:rPr>
        <w:t xml:space="preserve"> теми № 15 «Удосконалити методи хірургічного лікування і післяопер</w:t>
      </w:r>
      <w:r w:rsidR="00A42542" w:rsidRPr="00B8351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42542" w:rsidRPr="00B83512">
        <w:rPr>
          <w:rFonts w:ascii="Times New Roman" w:hAnsi="Times New Roman" w:cs="Times New Roman"/>
          <w:sz w:val="24"/>
          <w:szCs w:val="24"/>
          <w:lang w:val="uk-UA"/>
        </w:rPr>
        <w:t>ційного знеболення хворих з захворюваннями стравоходу.»</w:t>
      </w:r>
    </w:p>
    <w:p w:rsidR="00A42542" w:rsidRDefault="00A42542" w:rsidP="00A42542">
      <w:pPr>
        <w:tabs>
          <w:tab w:val="left" w:pos="36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Науковий керівник теми -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83512">
        <w:rPr>
          <w:rFonts w:ascii="Times New Roman" w:hAnsi="Times New Roman" w:cs="Times New Roman"/>
          <w:sz w:val="24"/>
          <w:szCs w:val="24"/>
          <w:lang w:val="uk-UA"/>
        </w:rPr>
        <w:t>.мед.н., проф.</w:t>
      </w:r>
      <w:r>
        <w:rPr>
          <w:rFonts w:ascii="Times New Roman" w:hAnsi="Times New Roman" w:cs="Times New Roman"/>
          <w:sz w:val="24"/>
          <w:szCs w:val="24"/>
          <w:lang w:val="uk-UA"/>
        </w:rPr>
        <w:t>, чл. -</w:t>
      </w:r>
      <w:r w:rsidR="00F01298">
        <w:rPr>
          <w:rFonts w:ascii="Times New Roman" w:hAnsi="Times New Roman" w:cs="Times New Roman"/>
          <w:sz w:val="24"/>
          <w:szCs w:val="24"/>
          <w:lang w:val="uk-UA"/>
        </w:rPr>
        <w:t>кор.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НАМНУ Усенко О.Ю. </w:t>
      </w:r>
    </w:p>
    <w:p w:rsidR="00A42542" w:rsidRPr="00B83512" w:rsidRDefault="00A42542" w:rsidP="00CD34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35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Доповідач –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виконавець,  </w:t>
      </w:r>
      <w:r w:rsidRPr="00B83512">
        <w:rPr>
          <w:rFonts w:ascii="Times New Roman" w:hAnsi="Times New Roman" w:cs="Times New Roman"/>
          <w:sz w:val="24"/>
          <w:szCs w:val="24"/>
          <w:lang w:val="uk-UA"/>
        </w:rPr>
        <w:t xml:space="preserve"> д.мед.н. Сидюк А.В. </w:t>
      </w:r>
    </w:p>
    <w:p w:rsidR="008A332F" w:rsidRPr="00A42542" w:rsidRDefault="008A332F" w:rsidP="008A33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Головуючий д.мед.н. Костилєв М.В. надає</w:t>
      </w: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5629E"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лово доповідачу </w:t>
      </w:r>
      <w:r w:rsidR="00B5629E" w:rsidRPr="003A4B1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5629E" w:rsidRPr="003A4B17">
        <w:rPr>
          <w:rFonts w:ascii="Times New Roman" w:hAnsi="Times New Roman" w:cs="Times New Roman"/>
          <w:lang w:val="uk-UA"/>
        </w:rPr>
        <w:t xml:space="preserve">  </w:t>
      </w:r>
      <w:r w:rsidR="006B156D">
        <w:rPr>
          <w:rFonts w:ascii="Times New Roman" w:hAnsi="Times New Roman" w:cs="Times New Roman"/>
          <w:lang w:val="uk-UA"/>
        </w:rPr>
        <w:t>відповідальному  виконав</w:t>
      </w:r>
      <w:r w:rsidR="00BB599A">
        <w:rPr>
          <w:rFonts w:ascii="Times New Roman" w:hAnsi="Times New Roman" w:cs="Times New Roman"/>
          <w:lang w:val="uk-UA"/>
        </w:rPr>
        <w:t xml:space="preserve">цю, </w:t>
      </w:r>
      <w:r w:rsidR="00BB599A" w:rsidRPr="00A12540">
        <w:rPr>
          <w:rFonts w:ascii="Times New Roman" w:hAnsi="Times New Roman" w:cs="Times New Roman"/>
          <w:lang w:val="uk-UA"/>
        </w:rPr>
        <w:t>д.мед.н</w:t>
      </w:r>
      <w:r w:rsidR="00A42542">
        <w:rPr>
          <w:rFonts w:ascii="Times New Roman" w:hAnsi="Times New Roman" w:cs="Times New Roman"/>
          <w:lang w:val="uk-UA"/>
        </w:rPr>
        <w:t>. Сид</w:t>
      </w:r>
      <w:r w:rsidR="00A42542">
        <w:rPr>
          <w:rFonts w:ascii="Times New Roman" w:hAnsi="Times New Roman" w:cs="Times New Roman"/>
          <w:lang w:val="uk-UA"/>
        </w:rPr>
        <w:t>ю</w:t>
      </w:r>
      <w:r w:rsidR="00A42542">
        <w:rPr>
          <w:rFonts w:ascii="Times New Roman" w:hAnsi="Times New Roman" w:cs="Times New Roman"/>
          <w:lang w:val="uk-UA"/>
        </w:rPr>
        <w:t xml:space="preserve">ку </w:t>
      </w:r>
      <w:r w:rsidR="00A42542" w:rsidRPr="008A332F">
        <w:rPr>
          <w:rFonts w:ascii="Times New Roman" w:hAnsi="Times New Roman" w:cs="Times New Roman"/>
          <w:sz w:val="24"/>
          <w:szCs w:val="24"/>
          <w:lang w:val="uk-UA"/>
        </w:rPr>
        <w:t xml:space="preserve">Андрію  </w:t>
      </w:r>
      <w:r w:rsidR="00A42542" w:rsidRPr="00A42542">
        <w:rPr>
          <w:rFonts w:ascii="Times New Roman" w:hAnsi="Times New Roman" w:cs="Times New Roman"/>
          <w:sz w:val="24"/>
          <w:szCs w:val="24"/>
        </w:rPr>
        <w:t>Володимировичу</w:t>
      </w:r>
      <w:r w:rsidR="00BB599A" w:rsidRPr="00A42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542">
        <w:rPr>
          <w:rFonts w:ascii="Times New Roman" w:hAnsi="Times New Roman" w:cs="Times New Roman"/>
          <w:sz w:val="24"/>
          <w:szCs w:val="24"/>
          <w:lang w:val="uk-UA"/>
        </w:rPr>
        <w:t>( доповідь додається)</w:t>
      </w:r>
    </w:p>
    <w:p w:rsidR="009F2EC6" w:rsidRPr="009F2EC6" w:rsidRDefault="009F2EC6" w:rsidP="009F2EC6">
      <w:pPr>
        <w:spacing w:after="0" w:line="360" w:lineRule="auto"/>
        <w:ind w:left="33" w:firstLine="56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</w:pPr>
      <w:r w:rsidRPr="009F2E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Д.мед.н., проф. </w:t>
      </w:r>
      <w:r w:rsidRPr="009F2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/>
        </w:rPr>
        <w:t>Нікульніков П.І.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 xml:space="preserve"> : Дякую за змістовну доповідь. Хотілось би у вашій доповіді більш детально відмітити розділ післяопераційного знеболення.</w:t>
      </w:r>
    </w:p>
    <w:p w:rsidR="009F2EC6" w:rsidRPr="009F2EC6" w:rsidRDefault="009F2EC6" w:rsidP="009F2EC6">
      <w:pPr>
        <w:spacing w:after="0" w:line="360" w:lineRule="auto"/>
        <w:ind w:left="33" w:firstLine="56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</w:pPr>
      <w:r w:rsidRPr="009F2E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Д.мед.н., проф. </w:t>
      </w:r>
      <w:r w:rsidRPr="009F2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/>
        </w:rPr>
        <w:t>Фуркало С.М.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 xml:space="preserve"> : Ви відмітили, що результати роботи бури представлені на міжн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>а</w:t>
      </w:r>
      <w:r w:rsidR="008A33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>родних конференціях.  Н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>а яких конференціях були представлені ці доповіді і чи це було на онлайн чи живі доповіді?</w:t>
      </w:r>
    </w:p>
    <w:p w:rsidR="009F2EC6" w:rsidRPr="009F2EC6" w:rsidRDefault="009F2EC6" w:rsidP="009F2EC6">
      <w:pPr>
        <w:spacing w:after="0" w:line="360" w:lineRule="auto"/>
        <w:ind w:left="33" w:firstLine="56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</w:pPr>
      <w:r w:rsidRPr="009F2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/>
        </w:rPr>
        <w:t>Відповідь: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 xml:space="preserve"> Це були живі доповіді:</w:t>
      </w:r>
    </w:p>
    <w:p w:rsidR="009F2EC6" w:rsidRPr="009F2EC6" w:rsidRDefault="009F2EC6" w:rsidP="009F2EC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Preventionofpostoperativecomplications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in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patients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with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cardioesophageal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cancer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 xml:space="preserve"> /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 O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>.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 Usenko, A. Sydiuk, A. Klimas // 12th International Gastric Cancer Congress (IGCC 2017), 20-23 April, 2017, Beijing, China.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Registration №: IGCC -0731. Abstract №: A7303.</w:t>
      </w:r>
    </w:p>
    <w:p w:rsidR="009F2EC6" w:rsidRPr="009F2EC6" w:rsidRDefault="009F2EC6" w:rsidP="009F2EC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New method of esophago-gastro anastomosis after esophagectomy / O. U. Usenko, A. V. Sidyuk, A. S. Klimas, A. Mazur, E. Sidyuk // 16th World congress Internatoi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n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al Society for Diseases of the Esophagus, Vienna, September 2018 // </w:t>
      </w:r>
      <w:hyperlink r:id="rId7" w:tgtFrame="_blank" w:history="1">
        <w:r w:rsidRPr="009F2EC6">
          <w:rPr>
            <w:rFonts w:ascii="Times New Roman" w:eastAsia="Times New Roman" w:hAnsi="Times New Roman" w:cs="Times New Roman"/>
            <w:color w:val="000000"/>
            <w:kern w:val="36"/>
            <w:sz w:val="24"/>
            <w:szCs w:val="24"/>
            <w:lang w:val="en-US"/>
          </w:rPr>
          <w:t>Diseases of the Esophagus</w:t>
        </w:r>
      </w:hyperlink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. – 2018. – Vol. 31 (13). – P. 92–92.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DOI: </w:t>
      </w:r>
      <w:hyperlink r:id="rId8" w:tgtFrame="_blank" w:history="1">
        <w:r w:rsidRPr="009F2EC6">
          <w:rPr>
            <w:rFonts w:ascii="Times New Roman" w:eastAsia="Times New Roman" w:hAnsi="Times New Roman" w:cs="Times New Roman"/>
            <w:color w:val="000000"/>
            <w:kern w:val="36"/>
            <w:sz w:val="24"/>
            <w:szCs w:val="24"/>
          </w:rPr>
          <w:t>10.1093/dote/doy089.PS01.150</w:t>
        </w:r>
      </w:hyperlink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 Online ISSN 1442-2050; Print ISSN 1120-8694.</w:t>
      </w:r>
    </w:p>
    <w:p w:rsidR="009F2EC6" w:rsidRPr="009F2EC6" w:rsidRDefault="009F2EC6" w:rsidP="009F2EC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</w:pP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New method of esophago-gastro anastomosis within minimally invasive hybrid Ivor Lewis / O. U. </w:t>
      </w:r>
      <w:hyperlink r:id="rId9" w:history="1">
        <w:r w:rsidRPr="009F2EC6">
          <w:rPr>
            <w:rFonts w:ascii="Times New Roman" w:eastAsia="Times New Roman" w:hAnsi="Times New Roman" w:cs="Times New Roman"/>
            <w:color w:val="000000"/>
            <w:kern w:val="36"/>
            <w:sz w:val="24"/>
            <w:szCs w:val="24"/>
            <w:lang w:val="en-US"/>
          </w:rPr>
          <w:t>Usenko,</w:t>
        </w:r>
      </w:hyperlink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 A. V. </w:t>
      </w:r>
      <w:hyperlink r:id="rId10" w:history="1">
        <w:r w:rsidRPr="009F2EC6">
          <w:rPr>
            <w:rFonts w:ascii="Times New Roman" w:eastAsia="Times New Roman" w:hAnsi="Times New Roman" w:cs="Times New Roman"/>
            <w:color w:val="000000"/>
            <w:kern w:val="36"/>
            <w:sz w:val="24"/>
            <w:szCs w:val="24"/>
            <w:lang w:val="en-US"/>
          </w:rPr>
          <w:t>Sydiuk</w:t>
        </w:r>
      </w:hyperlink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, A. S. </w:t>
      </w:r>
      <w:hyperlink r:id="rId11" w:history="1">
        <w:r w:rsidRPr="009F2EC6">
          <w:rPr>
            <w:rFonts w:ascii="Times New Roman" w:eastAsia="Times New Roman" w:hAnsi="Times New Roman" w:cs="Times New Roman"/>
            <w:color w:val="000000"/>
            <w:kern w:val="36"/>
            <w:sz w:val="24"/>
            <w:szCs w:val="24"/>
            <w:lang w:val="en-US"/>
          </w:rPr>
          <w:t xml:space="preserve">Klimas, </w:t>
        </w:r>
      </w:hyperlink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O. E. </w:t>
      </w:r>
      <w:hyperlink r:id="rId12" w:history="1">
        <w:r w:rsidRPr="009F2EC6">
          <w:rPr>
            <w:rFonts w:ascii="Times New Roman" w:eastAsia="Times New Roman" w:hAnsi="Times New Roman" w:cs="Times New Roman"/>
            <w:color w:val="000000"/>
            <w:kern w:val="36"/>
            <w:sz w:val="24"/>
            <w:szCs w:val="24"/>
            <w:lang w:val="en-US"/>
          </w:rPr>
          <w:t>Sydiuk</w:t>
        </w:r>
      </w:hyperlink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, G. U. </w:t>
      </w:r>
      <w:hyperlink r:id="rId13" w:history="1">
        <w:r w:rsidRPr="009F2EC6">
          <w:rPr>
            <w:rFonts w:ascii="Times New Roman" w:eastAsia="Times New Roman" w:hAnsi="Times New Roman" w:cs="Times New Roman"/>
            <w:color w:val="000000"/>
            <w:kern w:val="36"/>
            <w:sz w:val="24"/>
            <w:szCs w:val="24"/>
            <w:lang w:val="en-US"/>
          </w:rPr>
          <w:t>Georgii //</w:t>
        </w:r>
      </w:hyperlink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ESDE 2019 Meeting, Athens, Greece, November 20-22, 2019 // Diseases of the Esophagus, Volume 32, Issue Supplement_2, November 2019, doz092.183, </w:t>
      </w:r>
      <w:hyperlink r:id="rId14" w:history="1">
        <w:r w:rsidRPr="009F2EC6">
          <w:rPr>
            <w:rFonts w:ascii="Times New Roman" w:eastAsia="Times New Roman" w:hAnsi="Times New Roman" w:cs="Times New Roman"/>
            <w:color w:val="000000"/>
            <w:kern w:val="36"/>
            <w:sz w:val="24"/>
            <w:szCs w:val="24"/>
            <w:lang w:val="en-US"/>
          </w:rPr>
          <w:t>https://doi.org/10.1093/dote/doz092.183</w:t>
        </w:r>
      </w:hyperlink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Published: 23 November 2019.</w:t>
      </w:r>
    </w:p>
    <w:p w:rsidR="009F2EC6" w:rsidRPr="009F2EC6" w:rsidRDefault="009F2EC6" w:rsidP="009F2EC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</w:pP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Клінічне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обґрунтування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ефективності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інвагінаційного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механічного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езофагог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строанастомозу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щодо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післяопераційних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ускладнень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пов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’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язаних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анастомозом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пацієнтів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після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резекції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стравоходу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/ 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. 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Ю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. 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Усенко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. 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. 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Сидюк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. 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. 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Клімас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. 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Є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. 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Сидюк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Г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. 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Ю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. 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Савенко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// 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Медицина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сучасних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умовах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інтеграційного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розвитку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країн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Європи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: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міжнародна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наук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.-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практ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.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конф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.,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Люблін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Польща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10–11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травня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2019 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.</w:t>
      </w:r>
    </w:p>
    <w:p w:rsidR="009F2EC6" w:rsidRPr="009F2EC6" w:rsidRDefault="009F2EC6" w:rsidP="009F2EC6">
      <w:pPr>
        <w:spacing w:after="0" w:line="360" w:lineRule="auto"/>
        <w:ind w:left="33" w:firstLine="56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</w:pPr>
    </w:p>
    <w:p w:rsidR="008A332F" w:rsidRDefault="009F2EC6" w:rsidP="009F2EC6">
      <w:pPr>
        <w:spacing w:after="0" w:line="360" w:lineRule="auto"/>
        <w:ind w:left="33" w:firstLine="56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</w:pPr>
      <w:r w:rsidRPr="009F2E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Д.мед.н. </w:t>
      </w:r>
      <w:r w:rsidRPr="009F2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Костилєв</w:t>
      </w:r>
      <w:r w:rsidRPr="009F2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М</w:t>
      </w:r>
      <w:r w:rsidRPr="009F2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/>
        </w:rPr>
        <w:t>.В.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: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>1.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Чим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ви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керувались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при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виборі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діючих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речовин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анестетиків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післяопераційному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знеболенні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пацієнтів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?</w:t>
      </w:r>
    </w:p>
    <w:p w:rsidR="009F2EC6" w:rsidRPr="008A332F" w:rsidRDefault="009F2EC6" w:rsidP="008A332F">
      <w:pPr>
        <w:spacing w:after="0" w:line="360" w:lineRule="auto"/>
        <w:ind w:left="33" w:hanging="33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</w:pP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 xml:space="preserve"> 2.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 чому  полягає новизна розробленого вами методу знеб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лення?</w:t>
      </w:r>
    </w:p>
    <w:p w:rsidR="009F2EC6" w:rsidRPr="009F2EC6" w:rsidRDefault="009F2EC6" w:rsidP="009F2EC6">
      <w:pPr>
        <w:spacing w:after="0" w:line="360" w:lineRule="auto"/>
        <w:ind w:left="33" w:firstLine="56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F2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Відповідь: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Бупівакаїн та Ропівакаїн це загально прийняті антисептики, що використовуються у післяопераційному знеболенні таких пацієнтів.  </w:t>
      </w:r>
    </w:p>
    <w:p w:rsidR="009F2EC6" w:rsidRPr="009F2EC6" w:rsidRDefault="009F2EC6" w:rsidP="009F2EC6">
      <w:pPr>
        <w:spacing w:after="0" w:line="360" w:lineRule="auto"/>
        <w:ind w:left="33" w:firstLine="56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F2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Відповідь: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Новизна</w:t>
      </w:r>
      <w:r w:rsidR="008A33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 xml:space="preserve"> 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розробленого методу знеболення полягає в комбінації паравертебральної анестезії в комбінації з епідуральноюторакальною анестезі</w:t>
      </w:r>
      <w:r w:rsidR="008A33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>єю</w:t>
      </w:r>
      <w:r w:rsidRPr="009F2E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у хворих в післяопераційному періоді.</w:t>
      </w:r>
    </w:p>
    <w:p w:rsidR="00B5629E" w:rsidRPr="00883FDC" w:rsidRDefault="00B5629E" w:rsidP="009F2E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5629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Слово надається </w:t>
      </w:r>
      <w:r w:rsidR="000D57F6">
        <w:rPr>
          <w:rFonts w:ascii="Times New Roman" w:hAnsi="Times New Roman" w:cs="Times New Roman"/>
          <w:sz w:val="24"/>
          <w:szCs w:val="24"/>
          <w:lang w:val="uk-UA"/>
        </w:rPr>
        <w:t xml:space="preserve"> голові </w:t>
      </w:r>
      <w:r w:rsidRPr="00B5629E">
        <w:rPr>
          <w:rFonts w:ascii="Times New Roman" w:hAnsi="Times New Roman" w:cs="Times New Roman"/>
          <w:sz w:val="24"/>
          <w:szCs w:val="24"/>
          <w:lang w:val="uk-UA"/>
        </w:rPr>
        <w:t>комісії по перевірці -</w:t>
      </w:r>
      <w:r w:rsidRPr="00B562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B56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332F" w:rsidRPr="008A332F"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="009F2EC6" w:rsidRPr="008A332F">
        <w:rPr>
          <w:rFonts w:ascii="Times New Roman" w:hAnsi="Times New Roman" w:cs="Times New Roman"/>
          <w:bCs/>
          <w:sz w:val="24"/>
          <w:szCs w:val="24"/>
          <w:lang w:val="uk-UA"/>
        </w:rPr>
        <w:t>.мед.н.,</w:t>
      </w:r>
      <w:r w:rsidR="008A332F" w:rsidRPr="008A33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проф.  Скумс</w:t>
      </w:r>
      <w:r w:rsidR="008A332F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8A332F" w:rsidRPr="008A33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А.В.</w:t>
      </w:r>
      <w:r w:rsidR="008A33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F2E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5629E">
        <w:rPr>
          <w:rFonts w:ascii="Times New Roman" w:hAnsi="Times New Roman" w:cs="Times New Roman"/>
          <w:sz w:val="24"/>
          <w:szCs w:val="24"/>
          <w:lang w:val="uk-UA"/>
        </w:rPr>
        <w:t>(акт перевірки додається)</w:t>
      </w:r>
    </w:p>
    <w:p w:rsidR="00B5629E" w:rsidRDefault="00B5629E" w:rsidP="00B5629E">
      <w:pPr>
        <w:pStyle w:val="a3"/>
        <w:jc w:val="both"/>
        <w:rPr>
          <w:b/>
          <w:lang w:val="uk-UA"/>
        </w:rPr>
      </w:pPr>
    </w:p>
    <w:p w:rsidR="00B5629E" w:rsidRPr="00CD7B93" w:rsidRDefault="00B5629E" w:rsidP="00B5629E">
      <w:pPr>
        <w:pStyle w:val="a3"/>
        <w:jc w:val="both"/>
        <w:rPr>
          <w:b/>
          <w:lang w:val="uk-UA"/>
        </w:rPr>
      </w:pPr>
      <w:r w:rsidRPr="00CD7B93">
        <w:rPr>
          <w:b/>
          <w:lang w:val="uk-UA"/>
        </w:rPr>
        <w:t>РІШЕННЯ ВЧЕНОЇ РАДИ:</w:t>
      </w:r>
    </w:p>
    <w:p w:rsidR="00A42542" w:rsidRPr="00094EA6" w:rsidRDefault="00B5629E" w:rsidP="00A42542">
      <w:pPr>
        <w:widowControl w:val="0"/>
        <w:jc w:val="both"/>
        <w:rPr>
          <w:rFonts w:ascii="Times New Roman" w:hAnsi="Times New Roman" w:cs="Times New Roman"/>
          <w:lang w:val="uk-UA"/>
        </w:rPr>
      </w:pPr>
      <w:r w:rsidRPr="00985B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Заслухавши і обговоривши доповідь </w:t>
      </w:r>
      <w:r w:rsidRPr="00985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542">
        <w:rPr>
          <w:rFonts w:ascii="Times New Roman" w:hAnsi="Times New Roman" w:cs="Times New Roman"/>
          <w:sz w:val="24"/>
          <w:szCs w:val="24"/>
          <w:lang w:val="uk-UA"/>
        </w:rPr>
        <w:t xml:space="preserve">Сидюка А.В. </w:t>
      </w:r>
      <w:r w:rsidRPr="00985BFF">
        <w:rPr>
          <w:rFonts w:ascii="Times New Roman" w:hAnsi="Times New Roman" w:cs="Times New Roman"/>
          <w:bCs/>
          <w:sz w:val="24"/>
          <w:szCs w:val="24"/>
          <w:lang w:val="uk-UA"/>
        </w:rPr>
        <w:t>та заключення комісії по перевірці, Вчена рада визнає</w:t>
      </w:r>
      <w:r w:rsidR="00985BFF" w:rsidRPr="00985B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985BFF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CD34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BFF">
        <w:rPr>
          <w:rFonts w:ascii="Times New Roman" w:hAnsi="Times New Roman" w:cs="Times New Roman"/>
          <w:sz w:val="24"/>
          <w:szCs w:val="24"/>
          <w:lang w:val="uk-UA"/>
        </w:rPr>
        <w:t xml:space="preserve"> НДР </w:t>
      </w:r>
      <w:r w:rsidR="00A42542" w:rsidRPr="00B83512">
        <w:rPr>
          <w:rFonts w:ascii="Times New Roman" w:hAnsi="Times New Roman" w:cs="Times New Roman"/>
          <w:sz w:val="24"/>
          <w:szCs w:val="24"/>
          <w:lang w:val="uk-UA"/>
        </w:rPr>
        <w:t>«Удосконалити методи хірургічного лікування і післяопераційного знеболення хворих з захв</w:t>
      </w:r>
      <w:r w:rsidR="00A42542" w:rsidRPr="00B835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42542" w:rsidRPr="00B83512">
        <w:rPr>
          <w:rFonts w:ascii="Times New Roman" w:hAnsi="Times New Roman" w:cs="Times New Roman"/>
          <w:sz w:val="24"/>
          <w:szCs w:val="24"/>
          <w:lang w:val="uk-UA"/>
        </w:rPr>
        <w:t>рюваннями стравоходу.»</w:t>
      </w:r>
      <w:r w:rsidR="00A42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542" w:rsidRPr="00CD344A">
        <w:rPr>
          <w:rFonts w:ascii="Times New Roman" w:hAnsi="Times New Roman" w:cs="Times New Roman"/>
          <w:b/>
          <w:u w:val="single"/>
          <w:lang w:val="uk-UA"/>
        </w:rPr>
        <w:t>виконана в повному об’ємі.</w:t>
      </w:r>
    </w:p>
    <w:p w:rsidR="00B5629E" w:rsidRPr="008B6FFF" w:rsidRDefault="00B5629E" w:rsidP="00B5629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59B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прийнято одноголосно.</w:t>
      </w:r>
    </w:p>
    <w:p w:rsidR="00A42542" w:rsidRPr="00B83512" w:rsidRDefault="006B156D" w:rsidP="00A42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CAD">
        <w:rPr>
          <w:rFonts w:ascii="Times New Roman" w:hAnsi="Times New Roman" w:cs="Times New Roman"/>
          <w:lang w:val="uk-UA"/>
        </w:rPr>
        <w:t xml:space="preserve">2. </w:t>
      </w:r>
      <w:r w:rsidR="00A42542" w:rsidRPr="00B83512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</w:t>
      </w:r>
      <w:r w:rsidR="00A42542" w:rsidRPr="00B835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заключної </w:t>
      </w:r>
      <w:r w:rsidR="00A42542" w:rsidRPr="00B83512">
        <w:rPr>
          <w:rFonts w:ascii="Times New Roman" w:hAnsi="Times New Roman" w:cs="Times New Roman"/>
          <w:sz w:val="24"/>
          <w:szCs w:val="24"/>
          <w:lang w:val="uk-UA"/>
        </w:rPr>
        <w:t>теми № 9 «Розробити нові та удосконалити існуючі методи діагностики та лікування пухлин лівого анатомічного сегменту підшлункової залози»</w:t>
      </w:r>
    </w:p>
    <w:p w:rsidR="00A42542" w:rsidRDefault="00A42542" w:rsidP="00A4254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Науковий керівник теми -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83512">
        <w:rPr>
          <w:rFonts w:ascii="Times New Roman" w:hAnsi="Times New Roman" w:cs="Times New Roman"/>
          <w:sz w:val="24"/>
          <w:szCs w:val="24"/>
          <w:lang w:val="uk-UA"/>
        </w:rPr>
        <w:t>.мед.н.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Костилєв М.В. </w:t>
      </w:r>
    </w:p>
    <w:p w:rsidR="00A73EB5" w:rsidRDefault="00A42542" w:rsidP="00A73E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35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Доповідач – </w:t>
      </w:r>
      <w:r w:rsidRPr="00B83512">
        <w:rPr>
          <w:rFonts w:ascii="Times New Roman" w:hAnsi="Times New Roman" w:cs="Times New Roman"/>
          <w:sz w:val="24"/>
          <w:szCs w:val="24"/>
          <w:lang w:val="uk-UA"/>
        </w:rPr>
        <w:t>відповідальний виконавець, д.мед.н., професор  Копчак В.М.</w:t>
      </w:r>
    </w:p>
    <w:p w:rsidR="006B156D" w:rsidRPr="00CD2F70" w:rsidRDefault="008A332F" w:rsidP="00A73E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Головуючий д.мед.н., проф., чл. – кор. НАМНУ Усенко О. Ю. надає с</w:t>
      </w:r>
      <w:r w:rsidR="006B156D"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лово доповідачу </w:t>
      </w:r>
      <w:r w:rsidR="006B156D" w:rsidRPr="003A4B1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B156D" w:rsidRPr="003A4B17">
        <w:rPr>
          <w:rFonts w:ascii="Times New Roman" w:hAnsi="Times New Roman" w:cs="Times New Roman"/>
          <w:lang w:val="uk-UA"/>
        </w:rPr>
        <w:t xml:space="preserve">  </w:t>
      </w:r>
      <w:r w:rsidR="00A42542">
        <w:rPr>
          <w:rFonts w:ascii="Times New Roman" w:hAnsi="Times New Roman" w:cs="Times New Roman"/>
          <w:sz w:val="24"/>
          <w:szCs w:val="24"/>
          <w:lang w:val="uk-UA"/>
        </w:rPr>
        <w:t>відповідальн</w:t>
      </w:r>
      <w:r w:rsidR="00A4254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42542">
        <w:rPr>
          <w:rFonts w:ascii="Times New Roman" w:hAnsi="Times New Roman" w:cs="Times New Roman"/>
          <w:sz w:val="24"/>
          <w:szCs w:val="24"/>
          <w:lang w:val="uk-UA"/>
        </w:rPr>
        <w:t>му  виконавецю</w:t>
      </w:r>
      <w:r w:rsidR="00A42542" w:rsidRPr="00B83512">
        <w:rPr>
          <w:rFonts w:ascii="Times New Roman" w:hAnsi="Times New Roman" w:cs="Times New Roman"/>
          <w:sz w:val="24"/>
          <w:szCs w:val="24"/>
          <w:lang w:val="uk-UA"/>
        </w:rPr>
        <w:t>, д.мед.н., професор</w:t>
      </w:r>
      <w:r w:rsidR="00A4254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42542" w:rsidRPr="00B83512">
        <w:rPr>
          <w:rFonts w:ascii="Times New Roman" w:hAnsi="Times New Roman" w:cs="Times New Roman"/>
          <w:sz w:val="24"/>
          <w:szCs w:val="24"/>
          <w:lang w:val="uk-UA"/>
        </w:rPr>
        <w:t xml:space="preserve">  Копчак</w:t>
      </w:r>
      <w:r w:rsidR="00A4254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A42542" w:rsidRPr="00B835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F70" w:rsidRPr="008A332F">
        <w:rPr>
          <w:rFonts w:ascii="Times New Roman" w:hAnsi="Times New Roman" w:cs="Times New Roman"/>
          <w:sz w:val="24"/>
          <w:szCs w:val="24"/>
          <w:lang w:val="uk-UA"/>
        </w:rPr>
        <w:t>Володимир</w:t>
      </w:r>
      <w:r w:rsidR="00CD344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D2F70" w:rsidRPr="008A332F">
        <w:rPr>
          <w:rFonts w:ascii="Times New Roman" w:hAnsi="Times New Roman" w:cs="Times New Roman"/>
          <w:sz w:val="24"/>
          <w:szCs w:val="24"/>
          <w:lang w:val="uk-UA"/>
        </w:rPr>
        <w:t xml:space="preserve"> Михайлович</w:t>
      </w:r>
      <w:r w:rsidR="00CD2F7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6B156D" w:rsidRPr="003A4B17">
        <w:rPr>
          <w:rFonts w:ascii="Times New Roman" w:hAnsi="Times New Roman" w:cs="Times New Roman"/>
          <w:sz w:val="24"/>
          <w:szCs w:val="24"/>
          <w:lang w:val="uk-UA"/>
        </w:rPr>
        <w:t>( доповідь додається)</w:t>
      </w:r>
    </w:p>
    <w:p w:rsidR="00A73EB5" w:rsidRDefault="00A73EB5" w:rsidP="006B15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B156D" w:rsidRPr="00B5629E" w:rsidRDefault="006B156D" w:rsidP="006B156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629E">
        <w:rPr>
          <w:rFonts w:ascii="Times New Roman" w:hAnsi="Times New Roman" w:cs="Times New Roman"/>
          <w:sz w:val="24"/>
          <w:szCs w:val="24"/>
          <w:lang w:val="uk-UA"/>
        </w:rPr>
        <w:t xml:space="preserve">Слово надається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голові </w:t>
      </w:r>
      <w:r w:rsidRPr="00B5629E">
        <w:rPr>
          <w:rFonts w:ascii="Times New Roman" w:hAnsi="Times New Roman" w:cs="Times New Roman"/>
          <w:sz w:val="24"/>
          <w:szCs w:val="24"/>
          <w:lang w:val="uk-UA"/>
        </w:rPr>
        <w:t>комісії по перевірці -</w:t>
      </w:r>
      <w:r w:rsidRPr="00B562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8A332F" w:rsidRPr="008A332F">
        <w:rPr>
          <w:rFonts w:ascii="Times New Roman" w:hAnsi="Times New Roman" w:cs="Times New Roman"/>
          <w:bCs/>
          <w:sz w:val="24"/>
          <w:szCs w:val="24"/>
          <w:lang w:val="uk-UA"/>
        </w:rPr>
        <w:t>д.мед.н., проф.  Скумс</w:t>
      </w:r>
      <w:r w:rsidR="008A332F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8A332F" w:rsidRPr="008A33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А.В.</w:t>
      </w:r>
      <w:r w:rsidR="008A33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883FDC" w:rsidRPr="00B5629E">
        <w:rPr>
          <w:rFonts w:ascii="Times New Roman" w:hAnsi="Times New Roman" w:cs="Times New Roman"/>
          <w:sz w:val="24"/>
          <w:szCs w:val="24"/>
          <w:lang w:val="uk-UA"/>
        </w:rPr>
        <w:t>(акт перевірки додається)</w:t>
      </w:r>
      <w:r w:rsidRPr="00B56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73EB5" w:rsidRDefault="00A73EB5" w:rsidP="003F275F">
      <w:pPr>
        <w:pStyle w:val="a3"/>
        <w:jc w:val="both"/>
        <w:rPr>
          <w:b/>
          <w:lang w:val="uk-UA"/>
        </w:rPr>
      </w:pPr>
    </w:p>
    <w:p w:rsidR="003F275F" w:rsidRPr="00CD7B93" w:rsidRDefault="003F275F" w:rsidP="003F275F">
      <w:pPr>
        <w:pStyle w:val="a3"/>
        <w:jc w:val="both"/>
        <w:rPr>
          <w:b/>
          <w:lang w:val="uk-UA"/>
        </w:rPr>
      </w:pPr>
      <w:r w:rsidRPr="00CD7B93">
        <w:rPr>
          <w:b/>
          <w:lang w:val="uk-UA"/>
        </w:rPr>
        <w:t>РІШЕННЯ ВЧЕНОЇ РАДИ:</w:t>
      </w:r>
    </w:p>
    <w:p w:rsidR="003F275F" w:rsidRPr="003A4B17" w:rsidRDefault="003F275F" w:rsidP="003F275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5B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Заслухавши і обговоривши доповідь </w:t>
      </w:r>
      <w:r w:rsidR="00CD2F70" w:rsidRPr="00B83512">
        <w:rPr>
          <w:rFonts w:ascii="Times New Roman" w:hAnsi="Times New Roman" w:cs="Times New Roman"/>
          <w:sz w:val="24"/>
          <w:szCs w:val="24"/>
          <w:lang w:val="uk-UA"/>
        </w:rPr>
        <w:t>Копчак</w:t>
      </w:r>
      <w:r w:rsidR="00CD2F7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D2F70" w:rsidRPr="00B83512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985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B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заключення комісії по перевірці, Вчена рада визнає, </w:t>
      </w:r>
      <w:r w:rsidRPr="00985BFF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D93FEC">
        <w:rPr>
          <w:b/>
          <w:lang w:val="uk-UA"/>
        </w:rPr>
        <w:t xml:space="preserve"> </w:t>
      </w:r>
      <w:r w:rsidRPr="00985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275F">
        <w:rPr>
          <w:rFonts w:ascii="Times New Roman" w:hAnsi="Times New Roman" w:cs="Times New Roman"/>
          <w:sz w:val="24"/>
          <w:szCs w:val="24"/>
          <w:lang w:val="uk-UA"/>
        </w:rPr>
        <w:t xml:space="preserve">НДР </w:t>
      </w:r>
      <w:r w:rsidRPr="003F275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D2F70" w:rsidRPr="00B83512">
        <w:rPr>
          <w:rFonts w:ascii="Times New Roman" w:hAnsi="Times New Roman" w:cs="Times New Roman"/>
          <w:sz w:val="24"/>
          <w:szCs w:val="24"/>
          <w:lang w:val="uk-UA"/>
        </w:rPr>
        <w:t>Розробити нові та удосконалити існуючі методи діагностики та лікування пухлин лівого ан</w:t>
      </w:r>
      <w:r w:rsidR="00CD2F70" w:rsidRPr="00B8351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D2F70" w:rsidRPr="00B83512">
        <w:rPr>
          <w:rFonts w:ascii="Times New Roman" w:hAnsi="Times New Roman" w:cs="Times New Roman"/>
          <w:sz w:val="24"/>
          <w:szCs w:val="24"/>
          <w:lang w:val="uk-UA"/>
        </w:rPr>
        <w:t>томічного сегменту підшлункової залози</w:t>
      </w:r>
      <w:r w:rsidRPr="003F275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3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F70" w:rsidRPr="00F20D07">
        <w:rPr>
          <w:rFonts w:ascii="Times New Roman" w:hAnsi="Times New Roman" w:cs="Times New Roman"/>
          <w:b/>
          <w:u w:val="single"/>
          <w:lang w:val="uk-UA"/>
        </w:rPr>
        <w:t>виконана в повному об’ємі.</w:t>
      </w:r>
    </w:p>
    <w:p w:rsidR="003F275F" w:rsidRPr="008B6FFF" w:rsidRDefault="003F275F" w:rsidP="003F275F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59B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прийнято одноголосно.</w:t>
      </w:r>
    </w:p>
    <w:p w:rsidR="00CD2F70" w:rsidRPr="002B668F" w:rsidRDefault="00CD2F70" w:rsidP="00CD2F7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lang w:val="uk-UA"/>
        </w:rPr>
        <w:t xml:space="preserve"> Планування  дисертації на здобуття ступеня доктора медичних наук  за спеціальністю 222 «Медицина» спеці</w:t>
      </w:r>
      <w:r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лізація «Хірургія» наукового співробітника відділу  </w:t>
      </w:r>
      <w:r w:rsidRPr="002B668F">
        <w:rPr>
          <w:rFonts w:ascii="Times New Roman" w:hAnsi="Times New Roman" w:cs="Times New Roman"/>
          <w:sz w:val="24"/>
          <w:szCs w:val="24"/>
          <w:lang w:val="uk-UA"/>
        </w:rPr>
        <w:t xml:space="preserve">мікросудинної, пластичної та відновлювальної хірургії </w:t>
      </w:r>
      <w:r>
        <w:rPr>
          <w:rFonts w:ascii="Times New Roman" w:hAnsi="Times New Roman" w:cs="Times New Roman"/>
          <w:lang w:val="uk-UA"/>
        </w:rPr>
        <w:t xml:space="preserve">    к.мед.н. </w:t>
      </w:r>
      <w:r w:rsidRPr="00BF1410">
        <w:rPr>
          <w:rFonts w:ascii="Times New Roman" w:hAnsi="Times New Roman" w:cs="Times New Roman"/>
          <w:b/>
          <w:lang w:val="uk-UA"/>
        </w:rPr>
        <w:t>Гиндич Ольги Андріївни</w:t>
      </w:r>
      <w:r>
        <w:rPr>
          <w:rFonts w:ascii="Times New Roman" w:hAnsi="Times New Roman" w:cs="Times New Roman"/>
          <w:lang w:val="uk-UA"/>
        </w:rPr>
        <w:t xml:space="preserve"> «</w:t>
      </w:r>
      <w:r w:rsidR="001C6330">
        <w:rPr>
          <w:rFonts w:ascii="Times New Roman" w:hAnsi="Times New Roman" w:cs="Times New Roman"/>
          <w:lang w:val="uk-UA"/>
        </w:rPr>
        <w:t xml:space="preserve"> Хірургічне лікування складних дефектів м’яких тканин лобної  ділянки та волосяної частини голови </w:t>
      </w:r>
      <w:r>
        <w:rPr>
          <w:rFonts w:ascii="Times New Roman" w:hAnsi="Times New Roman" w:cs="Times New Roman"/>
          <w:lang w:val="uk-UA"/>
        </w:rPr>
        <w:t>»</w:t>
      </w:r>
    </w:p>
    <w:p w:rsidR="00CD2F70" w:rsidRPr="002B0BA3" w:rsidRDefault="00CD2F70" w:rsidP="00CD2F70">
      <w:pPr>
        <w:spacing w:after="0"/>
        <w:ind w:firstLine="34"/>
        <w:jc w:val="both"/>
        <w:rPr>
          <w:rFonts w:ascii="Times New Roman" w:hAnsi="Times New Roman" w:cs="Times New Roman"/>
          <w:i/>
          <w:lang w:val="uk-UA"/>
        </w:rPr>
      </w:pPr>
      <w:r w:rsidRPr="002B0BA3">
        <w:rPr>
          <w:rFonts w:ascii="Times New Roman" w:hAnsi="Times New Roman" w:cs="Times New Roman"/>
          <w:i/>
          <w:lang w:val="uk-UA"/>
        </w:rPr>
        <w:t>Науковий консультант</w:t>
      </w:r>
      <w:r w:rsidR="002B0BA3" w:rsidRPr="002B0BA3">
        <w:rPr>
          <w:rFonts w:ascii="Times New Roman" w:hAnsi="Times New Roman" w:cs="Times New Roman"/>
          <w:i/>
          <w:lang w:val="uk-UA"/>
        </w:rPr>
        <w:t>:</w:t>
      </w:r>
      <w:r w:rsidRPr="002B0BA3">
        <w:rPr>
          <w:rFonts w:ascii="Times New Roman" w:hAnsi="Times New Roman" w:cs="Times New Roman"/>
          <w:i/>
          <w:lang w:val="uk-UA"/>
        </w:rPr>
        <w:t xml:space="preserve">   - д.мед.н., професор Галич С.П. </w:t>
      </w:r>
    </w:p>
    <w:p w:rsidR="00CD2F70" w:rsidRDefault="00CD2F70" w:rsidP="00CD2F70">
      <w:pPr>
        <w:spacing w:after="0"/>
        <w:ind w:firstLine="34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Рецензенти: </w:t>
      </w:r>
      <w:r w:rsidR="002B0BA3">
        <w:rPr>
          <w:rFonts w:ascii="Times New Roman" w:hAnsi="Times New Roman" w:cs="Times New Roman"/>
          <w:i/>
          <w:lang w:val="uk-UA"/>
        </w:rPr>
        <w:t xml:space="preserve">- </w:t>
      </w:r>
      <w:r>
        <w:rPr>
          <w:rFonts w:ascii="Times New Roman" w:hAnsi="Times New Roman" w:cs="Times New Roman"/>
          <w:i/>
          <w:lang w:val="uk-UA"/>
        </w:rPr>
        <w:t xml:space="preserve">д.мед.н.,проф., чл. – кор. НАМНУ Ничитайло М.Ю. </w:t>
      </w:r>
    </w:p>
    <w:p w:rsidR="00CD2F70" w:rsidRDefault="00CD2F70" w:rsidP="00CD2F70">
      <w:pPr>
        <w:spacing w:after="0"/>
        <w:ind w:firstLine="34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ab/>
        <w:t xml:space="preserve">         </w:t>
      </w:r>
      <w:r w:rsidR="002B0BA3">
        <w:rPr>
          <w:rFonts w:ascii="Times New Roman" w:hAnsi="Times New Roman" w:cs="Times New Roman"/>
          <w:i/>
          <w:lang w:val="uk-UA"/>
        </w:rPr>
        <w:t xml:space="preserve"> - </w:t>
      </w:r>
      <w:r>
        <w:rPr>
          <w:rFonts w:ascii="Times New Roman" w:hAnsi="Times New Roman" w:cs="Times New Roman"/>
          <w:i/>
          <w:lang w:val="uk-UA"/>
        </w:rPr>
        <w:t>д.мед.н. Салютін Р.В.</w:t>
      </w:r>
    </w:p>
    <w:p w:rsidR="00CD2F70" w:rsidRDefault="00CD2F70" w:rsidP="00CD2F70">
      <w:pPr>
        <w:spacing w:after="0"/>
        <w:ind w:firstLine="34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</w:t>
      </w:r>
      <w:r w:rsidR="002B0BA3">
        <w:rPr>
          <w:rFonts w:ascii="Times New Roman" w:hAnsi="Times New Roman" w:cs="Times New Roman"/>
          <w:i/>
          <w:lang w:val="uk-UA"/>
        </w:rPr>
        <w:t xml:space="preserve">  - </w:t>
      </w:r>
      <w:r>
        <w:rPr>
          <w:rFonts w:ascii="Times New Roman" w:hAnsi="Times New Roman" w:cs="Times New Roman"/>
          <w:i/>
          <w:lang w:val="uk-UA"/>
        </w:rPr>
        <w:t>д.мед.н. проф. Нукульніков П.І.</w:t>
      </w:r>
    </w:p>
    <w:p w:rsidR="005F7C49" w:rsidRDefault="00CD2F70" w:rsidP="00CD2F70">
      <w:pPr>
        <w:spacing w:after="0"/>
        <w:ind w:firstLine="34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Термін виконання – 2020 – 2027 рр</w:t>
      </w:r>
    </w:p>
    <w:p w:rsidR="005F7C49" w:rsidRDefault="005F7C49" w:rsidP="005F7C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E475F" w:rsidRPr="009E475F" w:rsidRDefault="008A332F" w:rsidP="005F7C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Головуючий д.мед.н. Костилєв М.В. надає</w:t>
      </w:r>
      <w:r w:rsidRPr="007A6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бібліографічну довідку</w:t>
      </w:r>
      <w:r w:rsidR="002E05C2" w:rsidRPr="002E05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здоб</w:t>
      </w:r>
      <w:r w:rsidR="002E05C2" w:rsidRPr="002E05C2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2E05C2" w:rsidRPr="002E05C2">
        <w:rPr>
          <w:rFonts w:ascii="Times New Roman" w:hAnsi="Times New Roman" w:cs="Times New Roman"/>
          <w:bCs/>
          <w:sz w:val="24"/>
          <w:szCs w:val="24"/>
          <w:lang w:val="uk-UA"/>
        </w:rPr>
        <w:t>вач</w:t>
      </w:r>
      <w:r w:rsidR="002E05C2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2E05C2">
        <w:rPr>
          <w:bCs/>
          <w:lang w:val="uk-UA"/>
        </w:rPr>
        <w:t xml:space="preserve">  </w:t>
      </w:r>
      <w:r w:rsidR="00CD2F70">
        <w:rPr>
          <w:rFonts w:ascii="Times New Roman" w:hAnsi="Times New Roman" w:cs="Times New Roman"/>
          <w:b/>
          <w:lang w:val="uk-UA"/>
        </w:rPr>
        <w:t>Гиндич Ольгу</w:t>
      </w:r>
      <w:r w:rsidR="00CD2F70" w:rsidRPr="00BF1410">
        <w:rPr>
          <w:rFonts w:ascii="Times New Roman" w:hAnsi="Times New Roman" w:cs="Times New Roman"/>
          <w:b/>
          <w:lang w:val="uk-UA"/>
        </w:rPr>
        <w:t xml:space="preserve"> Андріївн</w:t>
      </w:r>
      <w:r w:rsidR="00CD2F70">
        <w:rPr>
          <w:rFonts w:ascii="Times New Roman" w:hAnsi="Times New Roman" w:cs="Times New Roman"/>
          <w:b/>
          <w:lang w:val="uk-UA"/>
        </w:rPr>
        <w:t>у</w:t>
      </w:r>
      <w:r w:rsidR="00CD2F70">
        <w:rPr>
          <w:rFonts w:ascii="Times New Roman" w:hAnsi="Times New Roman" w:cs="Times New Roman"/>
          <w:lang w:val="uk-UA"/>
        </w:rPr>
        <w:t xml:space="preserve"> </w:t>
      </w:r>
    </w:p>
    <w:p w:rsidR="009E475F" w:rsidRPr="009E475F" w:rsidRDefault="009E475F" w:rsidP="005F7C49">
      <w:pPr>
        <w:pStyle w:val="a3"/>
        <w:jc w:val="both"/>
        <w:rPr>
          <w:bCs/>
          <w:lang w:val="uk-UA"/>
        </w:rPr>
      </w:pPr>
    </w:p>
    <w:p w:rsidR="008A332F" w:rsidRDefault="008A332F" w:rsidP="005F7C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</w:t>
      </w:r>
      <w:r w:rsidR="009E475F" w:rsidRPr="009E4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д.мед.н. Костилєв М.В. </w:t>
      </w:r>
      <w:r w:rsidR="009E475F" w:rsidRPr="009E475F">
        <w:rPr>
          <w:rFonts w:ascii="Times New Roman" w:hAnsi="Times New Roman" w:cs="Times New Roman"/>
          <w:bCs/>
          <w:sz w:val="24"/>
          <w:szCs w:val="24"/>
          <w:lang w:val="uk-UA"/>
        </w:rPr>
        <w:t>надає слово для доповіді</w:t>
      </w:r>
      <w:r w:rsidR="00CD2F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CD344A" w:rsidRPr="005F7C49">
        <w:rPr>
          <w:rFonts w:ascii="Times New Roman" w:hAnsi="Times New Roman" w:cs="Times New Roman"/>
          <w:lang w:val="uk-UA"/>
        </w:rPr>
        <w:t xml:space="preserve">Гиндич Ользі </w:t>
      </w:r>
      <w:r w:rsidR="00CD2F70" w:rsidRPr="005F7C49">
        <w:rPr>
          <w:rFonts w:ascii="Times New Roman" w:hAnsi="Times New Roman" w:cs="Times New Roman"/>
          <w:lang w:val="uk-UA"/>
        </w:rPr>
        <w:t xml:space="preserve"> Андріївні</w:t>
      </w:r>
      <w:r w:rsidR="00CD2F70">
        <w:rPr>
          <w:rFonts w:ascii="Times New Roman" w:hAnsi="Times New Roman" w:cs="Times New Roman"/>
          <w:b/>
          <w:lang w:val="uk-UA"/>
        </w:rPr>
        <w:t xml:space="preserve"> </w:t>
      </w:r>
      <w:r w:rsidR="009E475F" w:rsidRPr="009E4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475F" w:rsidRPr="009E475F" w:rsidRDefault="009E475F" w:rsidP="005F7C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475F">
        <w:rPr>
          <w:rFonts w:ascii="Times New Roman" w:hAnsi="Times New Roman" w:cs="Times New Roman"/>
          <w:sz w:val="24"/>
          <w:szCs w:val="24"/>
          <w:lang w:val="uk-UA"/>
        </w:rPr>
        <w:t>(доповідь додаєт</w:t>
      </w:r>
      <w:r w:rsidRPr="009E475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9E475F">
        <w:rPr>
          <w:rFonts w:ascii="Times New Roman" w:hAnsi="Times New Roman" w:cs="Times New Roman"/>
          <w:sz w:val="24"/>
          <w:szCs w:val="24"/>
          <w:lang w:val="uk-UA"/>
        </w:rPr>
        <w:t>ся).</w:t>
      </w:r>
    </w:p>
    <w:p w:rsidR="008A332F" w:rsidRDefault="008A332F" w:rsidP="009E475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475F" w:rsidRPr="009E475F" w:rsidRDefault="009E475F" w:rsidP="009E475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B9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ВЧЕНОЇ РАДИ.</w:t>
      </w:r>
    </w:p>
    <w:p w:rsidR="005F7C49" w:rsidRDefault="009E475F" w:rsidP="006A6BC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D7155">
        <w:rPr>
          <w:rFonts w:ascii="Times New Roman" w:hAnsi="Times New Roman" w:cs="Times New Roman"/>
          <w:sz w:val="24"/>
          <w:szCs w:val="24"/>
          <w:lang w:val="uk-UA"/>
        </w:rPr>
        <w:t>Тему дисертац</w:t>
      </w:r>
      <w:r w:rsidR="0003698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D7155">
        <w:rPr>
          <w:rFonts w:ascii="Times New Roman" w:hAnsi="Times New Roman" w:cs="Times New Roman"/>
          <w:sz w:val="24"/>
          <w:szCs w:val="24"/>
          <w:lang w:val="uk-UA"/>
        </w:rPr>
        <w:t xml:space="preserve">ї на здобуття </w:t>
      </w:r>
      <w:r w:rsidR="006A6BC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A6BCA">
        <w:rPr>
          <w:rFonts w:ascii="Times New Roman" w:hAnsi="Times New Roman" w:cs="Times New Roman"/>
          <w:lang w:val="uk-UA"/>
        </w:rPr>
        <w:t>ступеня доктора медичних наук  за спеціальністю 222 «Медицина» спеціалізація</w:t>
      </w:r>
    </w:p>
    <w:p w:rsidR="006A6BCA" w:rsidRPr="005F7C49" w:rsidRDefault="006A6BCA" w:rsidP="006A6BCA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«Хірургія»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наукового співробітника відділу  </w:t>
      </w:r>
      <w:r w:rsidRPr="002B668F">
        <w:rPr>
          <w:rFonts w:ascii="Times New Roman" w:hAnsi="Times New Roman" w:cs="Times New Roman"/>
          <w:sz w:val="24"/>
          <w:szCs w:val="24"/>
          <w:lang w:val="uk-UA"/>
        </w:rPr>
        <w:t xml:space="preserve">мікросудинної, пластичної та відновлювальної хірургії </w:t>
      </w:r>
      <w:r>
        <w:rPr>
          <w:rFonts w:ascii="Times New Roman" w:hAnsi="Times New Roman" w:cs="Times New Roman"/>
          <w:lang w:val="uk-UA"/>
        </w:rPr>
        <w:t xml:space="preserve"> к.мед.н.  </w:t>
      </w:r>
      <w:r w:rsidRPr="00BF1410">
        <w:rPr>
          <w:rFonts w:ascii="Times New Roman" w:hAnsi="Times New Roman" w:cs="Times New Roman"/>
          <w:b/>
          <w:lang w:val="uk-UA"/>
        </w:rPr>
        <w:t>Гиндич Ольги Андріївни</w:t>
      </w:r>
      <w:r w:rsidR="001C6330">
        <w:rPr>
          <w:rFonts w:ascii="Times New Roman" w:hAnsi="Times New Roman" w:cs="Times New Roman"/>
          <w:lang w:val="uk-UA"/>
        </w:rPr>
        <w:t xml:space="preserve"> « Хірургічне лікування складних дефектів м’яких тканин лобної  ділянки та волосяної частини голови </w:t>
      </w:r>
      <w:r>
        <w:rPr>
          <w:rFonts w:ascii="Times New Roman" w:hAnsi="Times New Roman" w:cs="Times New Roman"/>
          <w:lang w:val="uk-UA"/>
        </w:rPr>
        <w:t>»</w:t>
      </w:r>
      <w:r w:rsidRPr="006A6B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D71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затвердити.</w:t>
      </w:r>
    </w:p>
    <w:p w:rsidR="006A6BCA" w:rsidRPr="00CD344A" w:rsidRDefault="00CD344A" w:rsidP="006A6BCA">
      <w:pPr>
        <w:spacing w:after="0"/>
        <w:ind w:firstLine="34"/>
        <w:jc w:val="both"/>
        <w:rPr>
          <w:rFonts w:ascii="Times New Roman" w:hAnsi="Times New Roman" w:cs="Times New Roman"/>
          <w:lang w:val="uk-UA"/>
        </w:rPr>
      </w:pPr>
      <w:r w:rsidRPr="00CD344A">
        <w:rPr>
          <w:rFonts w:ascii="Times New Roman" w:hAnsi="Times New Roman" w:cs="Times New Roman"/>
          <w:lang w:val="uk-UA"/>
        </w:rPr>
        <w:t>Науковим</w:t>
      </w:r>
      <w:r w:rsidR="006A6BCA" w:rsidRPr="00CD344A">
        <w:rPr>
          <w:rFonts w:ascii="Times New Roman" w:hAnsi="Times New Roman" w:cs="Times New Roman"/>
          <w:lang w:val="uk-UA"/>
        </w:rPr>
        <w:t xml:space="preserve"> консультант</w:t>
      </w:r>
      <w:r w:rsidRPr="00CD344A">
        <w:rPr>
          <w:rFonts w:ascii="Times New Roman" w:hAnsi="Times New Roman" w:cs="Times New Roman"/>
          <w:lang w:val="uk-UA"/>
        </w:rPr>
        <w:t xml:space="preserve">ом </w:t>
      </w:r>
      <w:r w:rsidR="006A6BCA" w:rsidRPr="00CD344A">
        <w:rPr>
          <w:rFonts w:ascii="Times New Roman" w:hAnsi="Times New Roman" w:cs="Times New Roman"/>
          <w:lang w:val="uk-UA"/>
        </w:rPr>
        <w:t xml:space="preserve"> призначити  д.мед.н., проф.  Галича С.П. </w:t>
      </w:r>
    </w:p>
    <w:p w:rsidR="006A6BCA" w:rsidRDefault="006A6BCA" w:rsidP="006A6BCA">
      <w:pPr>
        <w:spacing w:after="0"/>
        <w:ind w:firstLine="34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Термін виконання – 2020 – 2027 рр</w:t>
      </w:r>
    </w:p>
    <w:p w:rsidR="006A6BCA" w:rsidRDefault="006A6BCA" w:rsidP="006A6BC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59B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прийнято одноголосно.</w:t>
      </w:r>
    </w:p>
    <w:p w:rsidR="005F7C49" w:rsidRDefault="001E28A0" w:rsidP="0061271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32407B">
        <w:rPr>
          <w:rFonts w:ascii="Times New Roman" w:hAnsi="Times New Roman" w:cs="Times New Roman"/>
          <w:lang w:val="uk-UA"/>
        </w:rPr>
        <w:t>4.</w:t>
      </w:r>
      <w:r>
        <w:rPr>
          <w:rFonts w:ascii="Times New Roman" w:hAnsi="Times New Roman" w:cs="Times New Roman"/>
          <w:lang w:val="uk-UA"/>
        </w:rPr>
        <w:t>1.</w:t>
      </w:r>
      <w:r w:rsidRPr="0032407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Планування  дисертації</w:t>
      </w:r>
      <w:r w:rsidRPr="0032407B">
        <w:rPr>
          <w:rFonts w:ascii="Times New Roman" w:hAnsi="Times New Roman" w:cs="Times New Roman"/>
          <w:lang w:val="uk-UA"/>
        </w:rPr>
        <w:t xml:space="preserve"> на здобуття ступеня доктора філософії за спеціальністю 222«Медицина» спеціаліза</w:t>
      </w:r>
      <w:r w:rsidR="00612712">
        <w:rPr>
          <w:rFonts w:ascii="Times New Roman" w:hAnsi="Times New Roman" w:cs="Times New Roman"/>
          <w:lang w:val="uk-UA"/>
        </w:rPr>
        <w:t>ція «Хірургія» аспіранта</w:t>
      </w:r>
      <w:r w:rsidRPr="0032407B">
        <w:rPr>
          <w:rFonts w:ascii="Times New Roman" w:hAnsi="Times New Roman" w:cs="Times New Roman"/>
          <w:lang w:val="uk-UA"/>
        </w:rPr>
        <w:t xml:space="preserve">  з відривом від виробництва ДУ  «НІХТ ім.  О.О. Шалімова»  НАМН України  </w:t>
      </w:r>
      <w:r>
        <w:rPr>
          <w:rFonts w:ascii="Times New Roman" w:hAnsi="Times New Roman" w:cs="Times New Roman"/>
          <w:lang w:val="uk-UA"/>
        </w:rPr>
        <w:t xml:space="preserve"> </w:t>
      </w:r>
      <w:r w:rsidR="00612712" w:rsidRPr="00046B19">
        <w:rPr>
          <w:rFonts w:ascii="Times New Roman" w:hAnsi="Times New Roman" w:cs="Times New Roman"/>
          <w:b/>
          <w:lang w:val="uk-UA"/>
        </w:rPr>
        <w:t xml:space="preserve">Костилєвої </w:t>
      </w:r>
    </w:p>
    <w:p w:rsidR="00612712" w:rsidRPr="00046B19" w:rsidRDefault="00612712" w:rsidP="0061271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046B19">
        <w:rPr>
          <w:rFonts w:ascii="Times New Roman" w:hAnsi="Times New Roman" w:cs="Times New Roman"/>
          <w:b/>
          <w:lang w:val="uk-UA"/>
        </w:rPr>
        <w:t xml:space="preserve">Наталії Михайлівни </w:t>
      </w:r>
      <w:r w:rsidRPr="00046B19">
        <w:rPr>
          <w:rFonts w:ascii="Times New Roman" w:hAnsi="Times New Roman" w:cs="Times New Roman"/>
          <w:lang w:val="uk-UA"/>
        </w:rPr>
        <w:t>«Використання ультразвукової еластометрії печінки для контролю виконання та оцінки еф</w:t>
      </w:r>
      <w:r w:rsidRPr="00046B19">
        <w:rPr>
          <w:rFonts w:ascii="Times New Roman" w:hAnsi="Times New Roman" w:cs="Times New Roman"/>
          <w:lang w:val="uk-UA"/>
        </w:rPr>
        <w:t>е</w:t>
      </w:r>
      <w:r w:rsidRPr="00046B19">
        <w:rPr>
          <w:rFonts w:ascii="Times New Roman" w:hAnsi="Times New Roman" w:cs="Times New Roman"/>
          <w:lang w:val="uk-UA"/>
        </w:rPr>
        <w:t>ктивності радіочастотної абляції метастазів колоректального рака»</w:t>
      </w:r>
    </w:p>
    <w:p w:rsidR="00612712" w:rsidRPr="00046B19" w:rsidRDefault="00612712" w:rsidP="0003698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046B19">
        <w:rPr>
          <w:rFonts w:ascii="Times New Roman" w:hAnsi="Times New Roman" w:cs="Times New Roman"/>
          <w:i/>
          <w:color w:val="000000" w:themeColor="text1"/>
          <w:lang w:val="uk-UA"/>
        </w:rPr>
        <w:lastRenderedPageBreak/>
        <w:t xml:space="preserve">Науковий керівник  - д.мед.н., професор, чл. – кор. НАМНУ </w:t>
      </w:r>
      <w:r w:rsidR="002B0BA3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Pr="00046B19">
        <w:rPr>
          <w:rFonts w:ascii="Times New Roman" w:hAnsi="Times New Roman" w:cs="Times New Roman"/>
          <w:i/>
          <w:color w:val="000000" w:themeColor="text1"/>
          <w:lang w:val="uk-UA"/>
        </w:rPr>
        <w:t xml:space="preserve">Усенко О.Ю. </w:t>
      </w:r>
    </w:p>
    <w:p w:rsidR="00612712" w:rsidRPr="00046B19" w:rsidRDefault="00612712" w:rsidP="0003698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046B19">
        <w:rPr>
          <w:rFonts w:ascii="Times New Roman" w:hAnsi="Times New Roman" w:cs="Times New Roman"/>
          <w:i/>
          <w:color w:val="000000" w:themeColor="text1"/>
          <w:lang w:val="uk-UA"/>
        </w:rPr>
        <w:t xml:space="preserve">Рецензенти:  </w:t>
      </w:r>
      <w:r w:rsidR="002B0BA3">
        <w:rPr>
          <w:rFonts w:ascii="Times New Roman" w:hAnsi="Times New Roman" w:cs="Times New Roman"/>
          <w:i/>
          <w:color w:val="000000" w:themeColor="text1"/>
          <w:lang w:val="uk-UA"/>
        </w:rPr>
        <w:t xml:space="preserve">  </w:t>
      </w:r>
      <w:r w:rsidRPr="00046B19">
        <w:rPr>
          <w:rFonts w:ascii="Times New Roman" w:hAnsi="Times New Roman" w:cs="Times New Roman"/>
          <w:i/>
          <w:color w:val="000000" w:themeColor="text1"/>
          <w:lang w:val="uk-UA"/>
        </w:rPr>
        <w:t xml:space="preserve">- </w:t>
      </w:r>
      <w:r w:rsidR="002B0BA3">
        <w:rPr>
          <w:rFonts w:ascii="Times New Roman" w:hAnsi="Times New Roman" w:cs="Times New Roman"/>
          <w:i/>
          <w:color w:val="000000" w:themeColor="text1"/>
          <w:lang w:val="uk-UA"/>
        </w:rPr>
        <w:t xml:space="preserve">  </w:t>
      </w:r>
      <w:r w:rsidRPr="00046B19">
        <w:rPr>
          <w:rFonts w:ascii="Times New Roman" w:hAnsi="Times New Roman" w:cs="Times New Roman"/>
          <w:i/>
          <w:color w:val="000000" w:themeColor="text1"/>
          <w:lang w:val="uk-UA"/>
        </w:rPr>
        <w:t>д.мед.н.</w:t>
      </w:r>
      <w:r>
        <w:rPr>
          <w:rFonts w:ascii="Times New Roman" w:hAnsi="Times New Roman" w:cs="Times New Roman"/>
          <w:i/>
          <w:color w:val="000000" w:themeColor="text1"/>
          <w:lang w:val="uk-UA"/>
        </w:rPr>
        <w:t>,</w:t>
      </w:r>
      <w:r w:rsidRPr="00046B19">
        <w:rPr>
          <w:rFonts w:ascii="Times New Roman" w:hAnsi="Times New Roman" w:cs="Times New Roman"/>
          <w:i/>
          <w:color w:val="000000" w:themeColor="text1"/>
          <w:lang w:val="uk-UA"/>
        </w:rPr>
        <w:t>професор, чл. – кор. НАМНУ</w:t>
      </w:r>
      <w:r w:rsidR="002B0BA3">
        <w:rPr>
          <w:rFonts w:ascii="Times New Roman" w:hAnsi="Times New Roman" w:cs="Times New Roman"/>
          <w:i/>
          <w:color w:val="000000" w:themeColor="text1"/>
          <w:lang w:val="uk-UA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lang w:val="uk-UA"/>
        </w:rPr>
        <w:t>Ничитайло М.Ю.</w:t>
      </w:r>
    </w:p>
    <w:p w:rsidR="00612712" w:rsidRPr="002B0BA3" w:rsidRDefault="002B0BA3" w:rsidP="002B0BA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0BA3">
        <w:rPr>
          <w:rFonts w:ascii="Times New Roman" w:hAnsi="Times New Roman" w:cs="Times New Roman"/>
          <w:i/>
          <w:color w:val="000000" w:themeColor="text1"/>
          <w:lang w:val="uk-UA"/>
        </w:rPr>
        <w:tab/>
      </w:r>
      <w:r>
        <w:rPr>
          <w:rFonts w:ascii="Times New Roman" w:hAnsi="Times New Roman" w:cs="Times New Roman"/>
          <w:i/>
          <w:color w:val="000000" w:themeColor="text1"/>
          <w:lang w:val="uk-UA"/>
        </w:rPr>
        <w:tab/>
        <w:t xml:space="preserve">- </w:t>
      </w:r>
      <w:r w:rsidR="00612712" w:rsidRPr="002B0BA3">
        <w:rPr>
          <w:rFonts w:ascii="Times New Roman" w:hAnsi="Times New Roman" w:cs="Times New Roman"/>
          <w:i/>
          <w:color w:val="000000" w:themeColor="text1"/>
          <w:lang w:val="uk-UA"/>
        </w:rPr>
        <w:t>д.мед.н.,проф.Сморжевський В.Й.</w:t>
      </w:r>
    </w:p>
    <w:p w:rsidR="00612712" w:rsidRDefault="00612712" w:rsidP="0003698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1E28A0" w:rsidRPr="0032407B" w:rsidRDefault="001E28A0" w:rsidP="0003698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2407B">
        <w:rPr>
          <w:rFonts w:ascii="Times New Roman" w:hAnsi="Times New Roman" w:cs="Times New Roman"/>
          <w:i/>
          <w:lang w:val="uk-UA"/>
        </w:rPr>
        <w:t>Термін виконання – 2019 – 2023 рр</w:t>
      </w:r>
    </w:p>
    <w:p w:rsidR="001E28A0" w:rsidRPr="0032407B" w:rsidRDefault="001E28A0" w:rsidP="001E28A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lang w:val="uk-UA"/>
        </w:rPr>
      </w:pPr>
    </w:p>
    <w:p w:rsidR="001E28A0" w:rsidRPr="00DD7155" w:rsidRDefault="008A332F" w:rsidP="001E28A0">
      <w:pPr>
        <w:pStyle w:val="a3"/>
        <w:jc w:val="both"/>
        <w:rPr>
          <w:bCs/>
          <w:lang w:val="uk-UA"/>
        </w:rPr>
      </w:pPr>
      <w:r>
        <w:rPr>
          <w:lang w:val="uk-UA"/>
        </w:rPr>
        <w:t>Головуючий  д.мед.н. Салютін Р.В.  надає</w:t>
      </w:r>
      <w:r w:rsidRPr="007A631B">
        <w:rPr>
          <w:lang w:val="uk-UA"/>
        </w:rPr>
        <w:t xml:space="preserve"> </w:t>
      </w:r>
      <w:r>
        <w:rPr>
          <w:bCs/>
          <w:lang w:val="uk-UA"/>
        </w:rPr>
        <w:t>бібліографічну довідку</w:t>
      </w:r>
      <w:r w:rsidR="001E28A0">
        <w:rPr>
          <w:bCs/>
          <w:lang w:val="uk-UA"/>
        </w:rPr>
        <w:t xml:space="preserve"> про здобувача </w:t>
      </w:r>
      <w:r w:rsidR="001E28A0" w:rsidRPr="002E05C2">
        <w:rPr>
          <w:b/>
          <w:bCs/>
          <w:lang w:val="uk-UA"/>
        </w:rPr>
        <w:t>Костилєву Наталію Михайлівну</w:t>
      </w:r>
      <w:r w:rsidR="001E28A0">
        <w:rPr>
          <w:bCs/>
          <w:lang w:val="uk-UA"/>
        </w:rPr>
        <w:t xml:space="preserve"> </w:t>
      </w:r>
    </w:p>
    <w:p w:rsidR="00F20D07" w:rsidRDefault="00F20D07" w:rsidP="001E28A0">
      <w:pPr>
        <w:pStyle w:val="a3"/>
        <w:jc w:val="both"/>
        <w:rPr>
          <w:lang w:val="uk-UA"/>
        </w:rPr>
      </w:pPr>
    </w:p>
    <w:p w:rsidR="001E28A0" w:rsidRPr="00DD7155" w:rsidRDefault="008A332F" w:rsidP="001E28A0">
      <w:pPr>
        <w:pStyle w:val="a3"/>
        <w:jc w:val="both"/>
        <w:rPr>
          <w:lang w:val="uk-UA"/>
        </w:rPr>
      </w:pPr>
      <w:r>
        <w:rPr>
          <w:lang w:val="uk-UA"/>
        </w:rPr>
        <w:t xml:space="preserve">Головуючий  д.мед.н. Салютін Р.В. </w:t>
      </w:r>
      <w:r w:rsidR="001E28A0" w:rsidRPr="00DD7155">
        <w:rPr>
          <w:bCs/>
          <w:lang w:val="uk-UA"/>
        </w:rPr>
        <w:t xml:space="preserve">надає слово для доповіді </w:t>
      </w:r>
      <w:r w:rsidR="001E28A0">
        <w:rPr>
          <w:bCs/>
          <w:lang w:val="uk-UA"/>
        </w:rPr>
        <w:t xml:space="preserve">Костилєвій Наталії Михайлівні </w:t>
      </w:r>
      <w:r w:rsidR="001E28A0" w:rsidRPr="00DD7155">
        <w:rPr>
          <w:lang w:val="uk-UA"/>
        </w:rPr>
        <w:t>(доповідь д</w:t>
      </w:r>
      <w:r w:rsidR="001E28A0" w:rsidRPr="00DD7155">
        <w:rPr>
          <w:lang w:val="uk-UA"/>
        </w:rPr>
        <w:t>о</w:t>
      </w:r>
      <w:r w:rsidR="001E28A0" w:rsidRPr="00DD7155">
        <w:rPr>
          <w:lang w:val="uk-UA"/>
        </w:rPr>
        <w:t>дається).</w:t>
      </w:r>
    </w:p>
    <w:p w:rsidR="001E28A0" w:rsidRDefault="001E28A0" w:rsidP="001E28A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8A0" w:rsidRDefault="001E28A0" w:rsidP="001E28A0">
      <w:pPr>
        <w:pStyle w:val="a3"/>
        <w:jc w:val="both"/>
        <w:rPr>
          <w:b/>
          <w:bCs/>
          <w:lang w:val="uk-UA"/>
        </w:rPr>
      </w:pPr>
      <w:r w:rsidRPr="00DD7155">
        <w:rPr>
          <w:b/>
          <w:bCs/>
          <w:lang w:val="uk-UA"/>
        </w:rPr>
        <w:t>РІШЕННЯ ВЧЕНОЇ РАДИ.</w:t>
      </w:r>
    </w:p>
    <w:p w:rsidR="00DA448F" w:rsidRDefault="001E28A0" w:rsidP="001E28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8A0">
        <w:rPr>
          <w:rFonts w:ascii="Times New Roman" w:hAnsi="Times New Roman" w:cs="Times New Roman"/>
          <w:sz w:val="24"/>
          <w:szCs w:val="24"/>
          <w:lang w:val="uk-UA"/>
        </w:rPr>
        <w:t>Тему дисертац</w:t>
      </w:r>
      <w:r w:rsidR="0003698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E28A0">
        <w:rPr>
          <w:rFonts w:ascii="Times New Roman" w:hAnsi="Times New Roman" w:cs="Times New Roman"/>
          <w:sz w:val="24"/>
          <w:szCs w:val="24"/>
          <w:lang w:val="uk-UA"/>
        </w:rPr>
        <w:t xml:space="preserve">ї на здобуття ступеня доктора філософії за спеціальністю 222«Медицина» спеціалізація «Хірургія» аспіранта  з відривом від виробництва ДУ  «НІХТ ім.   О.О. Шалімова»  НАМН України  </w:t>
      </w:r>
    </w:p>
    <w:p w:rsidR="001E28A0" w:rsidRPr="00612712" w:rsidRDefault="001E28A0" w:rsidP="001E28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8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Костилєвої Наталії </w:t>
      </w:r>
      <w:r w:rsidRPr="00612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Михайлівни </w:t>
      </w:r>
      <w:r w:rsidR="00612712" w:rsidRPr="00612712">
        <w:rPr>
          <w:rFonts w:ascii="Times New Roman" w:hAnsi="Times New Roman" w:cs="Times New Roman"/>
          <w:sz w:val="24"/>
          <w:szCs w:val="24"/>
          <w:lang w:val="uk-UA"/>
        </w:rPr>
        <w:t>«Використання ультразвукової еластометрії печінки для контролю в</w:t>
      </w:r>
      <w:r w:rsidR="00612712" w:rsidRPr="0061271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12712" w:rsidRPr="00612712">
        <w:rPr>
          <w:rFonts w:ascii="Times New Roman" w:hAnsi="Times New Roman" w:cs="Times New Roman"/>
          <w:sz w:val="24"/>
          <w:szCs w:val="24"/>
          <w:lang w:val="uk-UA"/>
        </w:rPr>
        <w:t>конання та оцінки ефективності радіочастотної абляції метастазів колоректального рака»</w:t>
      </w:r>
      <w:r w:rsidR="00612712">
        <w:rPr>
          <w:rFonts w:ascii="Times New Roman" w:hAnsi="Times New Roman" w:cs="Times New Roman"/>
          <w:lang w:val="uk-UA"/>
        </w:rPr>
        <w:t xml:space="preserve"> </w:t>
      </w:r>
      <w:r w:rsidRPr="001E28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28A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затвердити.</w:t>
      </w:r>
    </w:p>
    <w:p w:rsidR="001E28A0" w:rsidRDefault="001E28A0" w:rsidP="001E28A0">
      <w:pPr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28A0">
        <w:rPr>
          <w:rFonts w:ascii="Times New Roman" w:hAnsi="Times New Roman" w:cs="Times New Roman"/>
          <w:lang w:val="uk-UA"/>
        </w:rPr>
        <w:t>Науковим</w:t>
      </w:r>
      <w:r w:rsidRPr="00DD71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DD7155">
        <w:rPr>
          <w:rFonts w:ascii="Times New Roman" w:eastAsia="Times New Roman" w:hAnsi="Times New Roman" w:cs="Times New Roman"/>
          <w:sz w:val="24"/>
          <w:szCs w:val="24"/>
          <w:lang w:val="uk-UA"/>
        </w:rPr>
        <w:t>ерівником призначити</w:t>
      </w:r>
      <w:r w:rsidRPr="00DD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д.мед.н., професора, чл. – кор. НАМНУ Усенка О.Ю. </w:t>
      </w:r>
    </w:p>
    <w:p w:rsidR="001E28A0" w:rsidRPr="00DD7155" w:rsidRDefault="001E28A0" w:rsidP="001E28A0">
      <w:pPr>
        <w:pStyle w:val="a3"/>
        <w:jc w:val="both"/>
        <w:rPr>
          <w:lang w:val="uk-UA"/>
        </w:rPr>
      </w:pPr>
      <w:r w:rsidRPr="00DD7155">
        <w:rPr>
          <w:lang w:val="uk-UA"/>
        </w:rPr>
        <w:t xml:space="preserve">Термін виконання - </w:t>
      </w:r>
      <w:r w:rsidRPr="00DD7155">
        <w:rPr>
          <w:i/>
          <w:lang w:val="uk-UA"/>
        </w:rPr>
        <w:t xml:space="preserve">2019 – 2023 рр </w:t>
      </w:r>
    </w:p>
    <w:p w:rsidR="001E28A0" w:rsidRPr="00DD7155" w:rsidRDefault="001E28A0" w:rsidP="001E28A0">
      <w:pPr>
        <w:pStyle w:val="a3"/>
        <w:jc w:val="both"/>
        <w:rPr>
          <w:b/>
          <w:lang w:val="uk-UA"/>
        </w:rPr>
      </w:pPr>
      <w:r w:rsidRPr="00DD7155">
        <w:rPr>
          <w:b/>
          <w:lang w:val="uk-UA"/>
        </w:rPr>
        <w:t>Рішення прийнято одноголосно!</w:t>
      </w:r>
    </w:p>
    <w:p w:rsidR="00612712" w:rsidRDefault="00612712" w:rsidP="0061271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712" w:rsidRPr="00EC4709" w:rsidRDefault="001E28A0" w:rsidP="006127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Pr="00642A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647D">
        <w:rPr>
          <w:rFonts w:ascii="Times New Roman" w:hAnsi="Times New Roman" w:cs="Times New Roman"/>
          <w:sz w:val="24"/>
          <w:szCs w:val="24"/>
          <w:lang w:val="uk-UA"/>
        </w:rPr>
        <w:t>Планування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дисертації</w:t>
      </w:r>
      <w:r w:rsidRPr="0052647D">
        <w:rPr>
          <w:rFonts w:ascii="Times New Roman" w:hAnsi="Times New Roman" w:cs="Times New Roman"/>
          <w:sz w:val="24"/>
          <w:szCs w:val="24"/>
          <w:lang w:val="uk-UA"/>
        </w:rPr>
        <w:t xml:space="preserve"> на здобуття ступеня доктора філософії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спеціальністю 222 </w:t>
      </w:r>
      <w:r w:rsidRPr="0052647D">
        <w:rPr>
          <w:rFonts w:ascii="Times New Roman" w:hAnsi="Times New Roman" w:cs="Times New Roman"/>
          <w:sz w:val="24"/>
          <w:szCs w:val="24"/>
          <w:lang w:val="uk-UA"/>
        </w:rPr>
        <w:t>«Медицина» спе</w:t>
      </w:r>
      <w:r w:rsidR="00612712">
        <w:rPr>
          <w:rFonts w:ascii="Times New Roman" w:hAnsi="Times New Roman" w:cs="Times New Roman"/>
          <w:sz w:val="24"/>
          <w:szCs w:val="24"/>
          <w:lang w:val="uk-UA"/>
        </w:rPr>
        <w:t>ціалізація «Хірургія» аспіранта  без відриву</w:t>
      </w:r>
      <w:r w:rsidRPr="0052647D">
        <w:rPr>
          <w:rFonts w:ascii="Times New Roman" w:hAnsi="Times New Roman" w:cs="Times New Roman"/>
          <w:sz w:val="24"/>
          <w:szCs w:val="24"/>
          <w:lang w:val="uk-UA"/>
        </w:rPr>
        <w:t xml:space="preserve"> від виробництва 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«НІХТ ім.  </w:t>
      </w:r>
      <w:r w:rsidRPr="0052647D">
        <w:rPr>
          <w:rFonts w:ascii="Times New Roman" w:hAnsi="Times New Roman" w:cs="Times New Roman"/>
          <w:sz w:val="24"/>
          <w:szCs w:val="24"/>
          <w:lang w:val="uk-UA"/>
        </w:rPr>
        <w:t xml:space="preserve">О.О. Шалімова»  НАМН України  </w:t>
      </w:r>
      <w:r w:rsidR="00612712" w:rsidRPr="00EC4709">
        <w:rPr>
          <w:rFonts w:ascii="Times New Roman" w:hAnsi="Times New Roman" w:cs="Times New Roman"/>
          <w:b/>
          <w:color w:val="000000" w:themeColor="text1"/>
          <w:lang w:val="uk-UA"/>
        </w:rPr>
        <w:t xml:space="preserve">Шевченко Ірини Миколаївни  </w:t>
      </w:r>
      <w:r w:rsidR="00612712" w:rsidRPr="00EC4709">
        <w:rPr>
          <w:rFonts w:ascii="Times New Roman" w:hAnsi="Times New Roman" w:cs="Times New Roman"/>
          <w:color w:val="000000" w:themeColor="text1"/>
          <w:lang w:val="uk-UA"/>
        </w:rPr>
        <w:t xml:space="preserve"> «</w:t>
      </w:r>
      <w:r w:rsidR="00612712" w:rsidRPr="00EC4709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Вибір комбінованого чи поетапного мініінвазивного хірургічного л</w:t>
      </w:r>
      <w:r w:rsidR="00612712" w:rsidRPr="00EC4709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і</w:t>
      </w:r>
      <w:r w:rsidR="00612712" w:rsidRPr="00EC4709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кування варикозної хвороби»</w:t>
      </w:r>
      <w:r w:rsidR="00612712" w:rsidRPr="00EC4709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612712" w:rsidRPr="001E058E" w:rsidRDefault="00612712" w:rsidP="008C7D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val="uk-UA"/>
        </w:rPr>
      </w:pPr>
      <w:r w:rsidRPr="001E058E">
        <w:rPr>
          <w:rFonts w:ascii="Times New Roman" w:hAnsi="Times New Roman" w:cs="Times New Roman"/>
          <w:i/>
          <w:color w:val="000000" w:themeColor="text1"/>
          <w:lang w:val="uk-UA"/>
        </w:rPr>
        <w:t xml:space="preserve">Науковий керівник  - д.мед.н. </w:t>
      </w:r>
      <w:r w:rsidRPr="001E058E">
        <w:rPr>
          <w:rFonts w:ascii="Times New Roman" w:eastAsia="Times New Roman" w:hAnsi="Times New Roman" w:cs="Times New Roman"/>
          <w:i/>
          <w:color w:val="000000" w:themeColor="text1"/>
          <w:lang w:val="uk-UA"/>
        </w:rPr>
        <w:t xml:space="preserve">Костилєв М.В. </w:t>
      </w:r>
    </w:p>
    <w:p w:rsidR="00612712" w:rsidRPr="001E058E" w:rsidRDefault="00612712" w:rsidP="008C7DA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1E058E">
        <w:rPr>
          <w:rFonts w:ascii="Times New Roman" w:hAnsi="Times New Roman" w:cs="Times New Roman"/>
          <w:i/>
          <w:color w:val="000000" w:themeColor="text1"/>
          <w:lang w:val="uk-UA"/>
        </w:rPr>
        <w:t xml:space="preserve">Рецензенти:  - </w:t>
      </w:r>
      <w:r>
        <w:rPr>
          <w:rFonts w:ascii="Times New Roman" w:hAnsi="Times New Roman" w:cs="Times New Roman"/>
          <w:i/>
          <w:color w:val="000000" w:themeColor="text1"/>
          <w:lang w:val="uk-UA"/>
        </w:rPr>
        <w:t xml:space="preserve">д.мед.н., </w:t>
      </w:r>
      <w:r w:rsidRPr="001E058E">
        <w:rPr>
          <w:rFonts w:ascii="Times New Roman" w:hAnsi="Times New Roman" w:cs="Times New Roman"/>
          <w:i/>
          <w:color w:val="000000" w:themeColor="text1"/>
          <w:lang w:val="uk-UA"/>
        </w:rPr>
        <w:t>проф.Сморжевський В.Й.</w:t>
      </w:r>
    </w:p>
    <w:p w:rsidR="00612712" w:rsidRPr="002B0BA3" w:rsidRDefault="002B0BA3" w:rsidP="008C7DA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0BA3">
        <w:rPr>
          <w:rFonts w:ascii="Times New Roman" w:hAnsi="Times New Roman" w:cs="Times New Roman"/>
          <w:i/>
          <w:color w:val="000000" w:themeColor="text1"/>
          <w:lang w:val="uk-UA"/>
        </w:rPr>
        <w:tab/>
      </w:r>
      <w:r>
        <w:rPr>
          <w:rFonts w:ascii="Times New Roman" w:hAnsi="Times New Roman" w:cs="Times New Roman"/>
          <w:i/>
          <w:color w:val="000000" w:themeColor="text1"/>
          <w:lang w:val="uk-UA"/>
        </w:rPr>
        <w:t xml:space="preserve">            - </w:t>
      </w:r>
      <w:r w:rsidR="00612712" w:rsidRPr="002B0BA3">
        <w:rPr>
          <w:rFonts w:ascii="Times New Roman" w:hAnsi="Times New Roman" w:cs="Times New Roman"/>
          <w:i/>
          <w:color w:val="000000" w:themeColor="text1"/>
          <w:lang w:val="uk-UA"/>
        </w:rPr>
        <w:t>д.мед.н. ,проф. Нікульніков П.І.</w:t>
      </w:r>
    </w:p>
    <w:p w:rsidR="00612712" w:rsidRPr="00EC4709" w:rsidRDefault="00612712" w:rsidP="008C7D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1E28A0" w:rsidRPr="0032407B" w:rsidRDefault="001E28A0" w:rsidP="008C7DA8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32407B">
        <w:rPr>
          <w:rFonts w:ascii="Times New Roman" w:hAnsi="Times New Roman" w:cs="Times New Roman"/>
          <w:i/>
          <w:lang w:val="uk-UA"/>
        </w:rPr>
        <w:t>Термін виконання – 2019 – 2023 рр</w:t>
      </w:r>
    </w:p>
    <w:p w:rsidR="001E28A0" w:rsidRPr="0032407B" w:rsidRDefault="001E28A0" w:rsidP="008C7DA8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1E28A0" w:rsidRPr="00DD7155" w:rsidRDefault="008A332F" w:rsidP="008C7DA8">
      <w:pPr>
        <w:pStyle w:val="a3"/>
        <w:jc w:val="both"/>
        <w:rPr>
          <w:bCs/>
          <w:lang w:val="uk-UA"/>
        </w:rPr>
      </w:pPr>
      <w:r>
        <w:rPr>
          <w:lang w:val="uk-UA"/>
        </w:rPr>
        <w:t xml:space="preserve">Головуючий  д.мед.н. Салютін Р.В. </w:t>
      </w:r>
      <w:r>
        <w:rPr>
          <w:bCs/>
          <w:lang w:val="uk-UA"/>
        </w:rPr>
        <w:t>надає бібліографічну довідку</w:t>
      </w:r>
      <w:r w:rsidR="001E28A0">
        <w:rPr>
          <w:bCs/>
          <w:lang w:val="uk-UA"/>
        </w:rPr>
        <w:t xml:space="preserve"> про здобувача </w:t>
      </w:r>
      <w:r w:rsidR="001E28A0" w:rsidRPr="002E05C2">
        <w:rPr>
          <w:b/>
          <w:bCs/>
          <w:lang w:val="uk-UA"/>
        </w:rPr>
        <w:t>Шевченко Ірину Мик</w:t>
      </w:r>
      <w:r w:rsidR="001E28A0" w:rsidRPr="002E05C2">
        <w:rPr>
          <w:b/>
          <w:bCs/>
          <w:lang w:val="uk-UA"/>
        </w:rPr>
        <w:t>о</w:t>
      </w:r>
      <w:r w:rsidR="001E28A0" w:rsidRPr="002E05C2">
        <w:rPr>
          <w:b/>
          <w:bCs/>
          <w:lang w:val="uk-UA"/>
        </w:rPr>
        <w:t>лаївну</w:t>
      </w:r>
      <w:r w:rsidR="001E28A0">
        <w:rPr>
          <w:bCs/>
          <w:lang w:val="uk-UA"/>
        </w:rPr>
        <w:t xml:space="preserve"> </w:t>
      </w:r>
    </w:p>
    <w:p w:rsidR="001E28A0" w:rsidRDefault="001E28A0" w:rsidP="008C7DA8">
      <w:pPr>
        <w:pStyle w:val="a3"/>
        <w:jc w:val="both"/>
        <w:rPr>
          <w:bCs/>
          <w:lang w:val="uk-UA"/>
        </w:rPr>
      </w:pPr>
    </w:p>
    <w:p w:rsidR="001E28A0" w:rsidRPr="00F20D07" w:rsidRDefault="008C7DA8" w:rsidP="008C7DA8">
      <w:pPr>
        <w:pStyle w:val="a3"/>
        <w:jc w:val="both"/>
        <w:rPr>
          <w:bCs/>
          <w:lang w:val="uk-UA"/>
        </w:rPr>
      </w:pPr>
      <w:r>
        <w:rPr>
          <w:lang w:val="uk-UA"/>
        </w:rPr>
        <w:t xml:space="preserve">Головуючий  д.мед.н. Салютін Р.В. </w:t>
      </w:r>
      <w:r w:rsidR="001E28A0" w:rsidRPr="00DD7155">
        <w:rPr>
          <w:bCs/>
          <w:lang w:val="uk-UA"/>
        </w:rPr>
        <w:t xml:space="preserve">надає слово для доповіді </w:t>
      </w:r>
      <w:r w:rsidR="001E28A0">
        <w:rPr>
          <w:bCs/>
          <w:lang w:val="uk-UA"/>
        </w:rPr>
        <w:t>Шевченко Ірині Миколаївні</w:t>
      </w:r>
      <w:r w:rsidR="00F20D07">
        <w:rPr>
          <w:bCs/>
          <w:lang w:val="uk-UA"/>
        </w:rPr>
        <w:t xml:space="preserve"> </w:t>
      </w:r>
      <w:r w:rsidR="001E28A0" w:rsidRPr="00DD7155">
        <w:rPr>
          <w:lang w:val="uk-UA"/>
        </w:rPr>
        <w:t xml:space="preserve"> (доповідь дод</w:t>
      </w:r>
      <w:r w:rsidR="001E28A0" w:rsidRPr="00DD7155">
        <w:rPr>
          <w:lang w:val="uk-UA"/>
        </w:rPr>
        <w:t>а</w:t>
      </w:r>
      <w:r w:rsidR="001E28A0" w:rsidRPr="00DD7155">
        <w:rPr>
          <w:lang w:val="uk-UA"/>
        </w:rPr>
        <w:t>ється).</w:t>
      </w:r>
    </w:p>
    <w:p w:rsidR="001E28A0" w:rsidRDefault="001E28A0" w:rsidP="008C7DA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8A0" w:rsidRPr="001E28A0" w:rsidRDefault="001E28A0" w:rsidP="008C7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B9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ВЧЕНОЇ РАДИ.</w:t>
      </w:r>
    </w:p>
    <w:p w:rsidR="001E28A0" w:rsidRDefault="001E28A0" w:rsidP="008C7D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7155">
        <w:rPr>
          <w:rFonts w:ascii="Times New Roman" w:hAnsi="Times New Roman" w:cs="Times New Roman"/>
          <w:sz w:val="24"/>
          <w:szCs w:val="24"/>
          <w:lang w:val="uk-UA"/>
        </w:rPr>
        <w:t>Тему дисертац</w:t>
      </w:r>
      <w:r w:rsidR="0003698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D7155">
        <w:rPr>
          <w:rFonts w:ascii="Times New Roman" w:hAnsi="Times New Roman" w:cs="Times New Roman"/>
          <w:sz w:val="24"/>
          <w:szCs w:val="24"/>
          <w:lang w:val="uk-UA"/>
        </w:rPr>
        <w:t>ї на здобуття ступеня доктора філософії за спеціальністю 222«Медицина» спеці</w:t>
      </w:r>
      <w:r w:rsidR="00F20D07">
        <w:rPr>
          <w:rFonts w:ascii="Times New Roman" w:hAnsi="Times New Roman" w:cs="Times New Roman"/>
          <w:sz w:val="24"/>
          <w:szCs w:val="24"/>
          <w:lang w:val="uk-UA"/>
        </w:rPr>
        <w:t>алізація «Хірургія» аспіранта  без відриву</w:t>
      </w:r>
      <w:r w:rsidRPr="00DD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виробництва ДУ  «НІХТ ім. </w:t>
      </w:r>
      <w:r w:rsidRPr="00DD7155">
        <w:rPr>
          <w:rFonts w:ascii="Times New Roman" w:hAnsi="Times New Roman" w:cs="Times New Roman"/>
          <w:sz w:val="24"/>
          <w:szCs w:val="24"/>
          <w:lang w:val="uk-UA"/>
        </w:rPr>
        <w:t xml:space="preserve">О.О. Шалімова»  НАМН України  </w:t>
      </w:r>
    </w:p>
    <w:p w:rsidR="001E28A0" w:rsidRPr="00612712" w:rsidRDefault="001E28A0" w:rsidP="008C7D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2407B">
        <w:rPr>
          <w:rFonts w:ascii="Times New Roman" w:hAnsi="Times New Roman" w:cs="Times New Roman"/>
          <w:b/>
          <w:lang w:val="uk-UA"/>
        </w:rPr>
        <w:t xml:space="preserve">Шевченко Ірини Миколаївни  </w:t>
      </w:r>
      <w:r w:rsidRPr="0032407B">
        <w:rPr>
          <w:rFonts w:ascii="Times New Roman" w:hAnsi="Times New Roman" w:cs="Times New Roman"/>
          <w:lang w:val="uk-UA"/>
        </w:rPr>
        <w:t xml:space="preserve"> </w:t>
      </w:r>
      <w:r w:rsidR="00612712" w:rsidRPr="00EC4709">
        <w:rPr>
          <w:rFonts w:ascii="Times New Roman" w:hAnsi="Times New Roman" w:cs="Times New Roman"/>
          <w:color w:val="000000" w:themeColor="text1"/>
          <w:lang w:val="uk-UA"/>
        </w:rPr>
        <w:t>«</w:t>
      </w:r>
      <w:r w:rsidR="00612712" w:rsidRPr="00EC4709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Вибір комбінованого чи поетапного мініінвазивного хірургічного лікування в</w:t>
      </w:r>
      <w:r w:rsidR="00612712" w:rsidRPr="00EC4709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а</w:t>
      </w:r>
      <w:r w:rsidR="00612712" w:rsidRPr="00EC4709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рикозної хвороби»</w:t>
      </w:r>
      <w:r w:rsidR="00612712" w:rsidRPr="00EC4709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61271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DD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71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затвердити.</w:t>
      </w:r>
    </w:p>
    <w:p w:rsidR="001E28A0" w:rsidRPr="001E28A0" w:rsidRDefault="001E28A0" w:rsidP="008C7D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E28A0">
        <w:rPr>
          <w:rFonts w:ascii="Times New Roman" w:hAnsi="Times New Roman" w:cs="Times New Roman"/>
          <w:lang w:val="uk-UA"/>
        </w:rPr>
        <w:t xml:space="preserve">Науковим керівником призначити   д.мед.н. </w:t>
      </w:r>
      <w:r w:rsidRPr="001E28A0">
        <w:rPr>
          <w:rFonts w:ascii="Times New Roman" w:eastAsia="Times New Roman" w:hAnsi="Times New Roman" w:cs="Times New Roman"/>
          <w:lang w:val="uk-UA"/>
        </w:rPr>
        <w:t xml:space="preserve">Костилєва М.В. </w:t>
      </w:r>
    </w:p>
    <w:p w:rsidR="001E28A0" w:rsidRPr="0032407B" w:rsidRDefault="001E28A0" w:rsidP="008C7DA8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32407B">
        <w:rPr>
          <w:rFonts w:ascii="Times New Roman" w:hAnsi="Times New Roman" w:cs="Times New Roman"/>
          <w:i/>
          <w:lang w:val="uk-UA"/>
        </w:rPr>
        <w:t>Термін виконання – 2019 – 2023 рр</w:t>
      </w:r>
    </w:p>
    <w:p w:rsidR="001E28A0" w:rsidRDefault="001E28A0" w:rsidP="008C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28A0" w:rsidRDefault="001E28A0" w:rsidP="008C7DA8">
      <w:pPr>
        <w:pStyle w:val="a3"/>
        <w:jc w:val="both"/>
        <w:rPr>
          <w:b/>
          <w:lang w:val="uk-UA"/>
        </w:rPr>
      </w:pPr>
      <w:r w:rsidRPr="00DD7155">
        <w:rPr>
          <w:b/>
          <w:lang w:val="uk-UA"/>
        </w:rPr>
        <w:t>Рішення прийнято одноголосно!</w:t>
      </w:r>
    </w:p>
    <w:p w:rsidR="005F7C49" w:rsidRPr="008C7DA8" w:rsidRDefault="00E135CB" w:rsidP="008C7D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71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Роботу Вченої ради вважати завершеною. </w:t>
      </w:r>
    </w:p>
    <w:p w:rsidR="009E475F" w:rsidRPr="005525AA" w:rsidRDefault="009E475F" w:rsidP="009E475F">
      <w:pPr>
        <w:pStyle w:val="a3"/>
        <w:spacing w:line="276" w:lineRule="auto"/>
        <w:jc w:val="both"/>
        <w:rPr>
          <w:lang w:val="uk-UA"/>
        </w:rPr>
      </w:pPr>
      <w:r w:rsidRPr="005525AA">
        <w:rPr>
          <w:lang w:val="uk-UA"/>
        </w:rPr>
        <w:t>Голова Вченої ради</w:t>
      </w:r>
    </w:p>
    <w:p w:rsidR="009E475F" w:rsidRPr="005525AA" w:rsidRDefault="009E475F" w:rsidP="009E475F">
      <w:pPr>
        <w:pStyle w:val="a3"/>
        <w:spacing w:line="276" w:lineRule="auto"/>
        <w:jc w:val="both"/>
        <w:rPr>
          <w:lang w:val="uk-UA"/>
        </w:rPr>
      </w:pPr>
      <w:r w:rsidRPr="005525AA">
        <w:rPr>
          <w:lang w:val="uk-UA"/>
        </w:rPr>
        <w:t>д.мед.н., професор,</w:t>
      </w:r>
    </w:p>
    <w:p w:rsidR="009E475F" w:rsidRPr="005525AA" w:rsidRDefault="009E475F" w:rsidP="009E475F">
      <w:pPr>
        <w:pStyle w:val="a3"/>
        <w:spacing w:line="276" w:lineRule="auto"/>
        <w:jc w:val="both"/>
        <w:rPr>
          <w:lang w:val="uk-UA"/>
        </w:rPr>
      </w:pPr>
      <w:r w:rsidRPr="005525AA">
        <w:rPr>
          <w:lang w:val="uk-UA"/>
        </w:rPr>
        <w:t xml:space="preserve">член-кореспондент НАМНУ </w:t>
      </w:r>
      <w:r w:rsidRPr="005525AA">
        <w:rPr>
          <w:lang w:val="uk-UA"/>
        </w:rPr>
        <w:tab/>
      </w:r>
      <w:r w:rsidRPr="005525AA">
        <w:rPr>
          <w:lang w:val="uk-UA"/>
        </w:rPr>
        <w:tab/>
      </w:r>
      <w:r w:rsidRPr="005525AA">
        <w:rPr>
          <w:lang w:val="uk-UA"/>
        </w:rPr>
        <w:tab/>
      </w:r>
      <w:r w:rsidRPr="005525AA">
        <w:rPr>
          <w:lang w:val="uk-UA"/>
        </w:rPr>
        <w:tab/>
      </w:r>
      <w:r w:rsidRPr="005525AA">
        <w:rPr>
          <w:lang w:val="uk-UA"/>
        </w:rPr>
        <w:tab/>
      </w:r>
      <w:r w:rsidRPr="005525AA">
        <w:rPr>
          <w:lang w:val="uk-UA"/>
        </w:rPr>
        <w:tab/>
        <w:t xml:space="preserve">         О.Ю. Усенко</w:t>
      </w:r>
    </w:p>
    <w:p w:rsidR="009E475F" w:rsidRPr="005525AA" w:rsidRDefault="009E475F" w:rsidP="009E475F">
      <w:pPr>
        <w:pStyle w:val="a3"/>
        <w:spacing w:line="276" w:lineRule="auto"/>
        <w:jc w:val="both"/>
        <w:rPr>
          <w:lang w:val="uk-UA"/>
        </w:rPr>
      </w:pPr>
    </w:p>
    <w:p w:rsidR="009E475F" w:rsidRPr="005525AA" w:rsidRDefault="009E475F" w:rsidP="009E475F">
      <w:pPr>
        <w:pStyle w:val="a3"/>
        <w:jc w:val="both"/>
        <w:rPr>
          <w:lang w:val="uk-UA"/>
        </w:rPr>
      </w:pPr>
    </w:p>
    <w:p w:rsidR="00C55416" w:rsidRDefault="00C55416" w:rsidP="005844BB">
      <w:pPr>
        <w:pStyle w:val="a3"/>
        <w:spacing w:line="276" w:lineRule="auto"/>
        <w:ind w:left="-284"/>
        <w:jc w:val="both"/>
        <w:rPr>
          <w:lang w:val="uk-UA"/>
        </w:rPr>
      </w:pPr>
    </w:p>
    <w:p w:rsidR="00E135CB" w:rsidRPr="005525AA" w:rsidRDefault="00E135CB" w:rsidP="008C7DA8">
      <w:pPr>
        <w:pStyle w:val="a3"/>
        <w:jc w:val="both"/>
        <w:rPr>
          <w:lang w:val="uk-UA"/>
        </w:rPr>
      </w:pPr>
      <w:r w:rsidRPr="005525AA">
        <w:rPr>
          <w:lang w:val="uk-UA"/>
        </w:rPr>
        <w:t xml:space="preserve">Вчений секретар </w:t>
      </w:r>
    </w:p>
    <w:p w:rsidR="009157C4" w:rsidRPr="00E135CB" w:rsidRDefault="00E135CB" w:rsidP="00E135CB">
      <w:pPr>
        <w:pStyle w:val="a3"/>
        <w:jc w:val="both"/>
        <w:rPr>
          <w:lang w:val="uk-UA"/>
        </w:rPr>
      </w:pPr>
      <w:r w:rsidRPr="005525AA">
        <w:rPr>
          <w:lang w:val="uk-UA"/>
        </w:rPr>
        <w:t>к.б.н., с</w:t>
      </w:r>
      <w:r w:rsidR="008C7DA8">
        <w:rPr>
          <w:lang w:val="uk-UA"/>
        </w:rPr>
        <w:t>.н.с.</w:t>
      </w:r>
      <w:r w:rsidR="008C7DA8">
        <w:rPr>
          <w:lang w:val="uk-UA"/>
        </w:rPr>
        <w:tab/>
      </w:r>
      <w:r w:rsidR="008C7DA8">
        <w:rPr>
          <w:lang w:val="uk-UA"/>
        </w:rPr>
        <w:tab/>
      </w:r>
      <w:r w:rsidR="008C7DA8">
        <w:rPr>
          <w:lang w:val="uk-UA"/>
        </w:rPr>
        <w:tab/>
      </w:r>
      <w:r w:rsidR="008C7DA8">
        <w:rPr>
          <w:lang w:val="uk-UA"/>
        </w:rPr>
        <w:tab/>
      </w:r>
      <w:r w:rsidR="008C7DA8">
        <w:rPr>
          <w:lang w:val="uk-UA"/>
        </w:rPr>
        <w:tab/>
      </w:r>
      <w:r w:rsidR="008C7DA8">
        <w:rPr>
          <w:lang w:val="uk-UA"/>
        </w:rPr>
        <w:tab/>
      </w:r>
      <w:r w:rsidR="008C7DA8">
        <w:rPr>
          <w:lang w:val="uk-UA"/>
        </w:rPr>
        <w:tab/>
      </w:r>
      <w:r w:rsidR="008C7DA8">
        <w:rPr>
          <w:lang w:val="uk-UA"/>
        </w:rPr>
        <w:tab/>
      </w:r>
      <w:r w:rsidR="008C7DA8">
        <w:rPr>
          <w:lang w:val="uk-UA"/>
        </w:rPr>
        <w:tab/>
        <w:t xml:space="preserve">       </w:t>
      </w:r>
      <w:r>
        <w:rPr>
          <w:lang w:val="uk-UA"/>
        </w:rPr>
        <w:t>Л.О. Гиндич</w:t>
      </w:r>
    </w:p>
    <w:sectPr w:rsidR="009157C4" w:rsidRPr="00E135CB" w:rsidSect="005F7C49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96" w:rsidRDefault="00A77196" w:rsidP="005F1575">
      <w:pPr>
        <w:spacing w:after="0" w:line="240" w:lineRule="auto"/>
      </w:pPr>
      <w:r>
        <w:separator/>
      </w:r>
    </w:p>
  </w:endnote>
  <w:endnote w:type="continuationSeparator" w:id="1">
    <w:p w:rsidR="00A77196" w:rsidRDefault="00A77196" w:rsidP="005F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96" w:rsidRDefault="00A77196" w:rsidP="005F1575">
      <w:pPr>
        <w:spacing w:after="0" w:line="240" w:lineRule="auto"/>
      </w:pPr>
      <w:r>
        <w:separator/>
      </w:r>
    </w:p>
  </w:footnote>
  <w:footnote w:type="continuationSeparator" w:id="1">
    <w:p w:rsidR="00A77196" w:rsidRDefault="00A77196" w:rsidP="005F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3BC2"/>
    <w:multiLevelType w:val="hybridMultilevel"/>
    <w:tmpl w:val="CDCA4E02"/>
    <w:lvl w:ilvl="0" w:tplc="D6FE58E6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1521E84"/>
    <w:multiLevelType w:val="hybridMultilevel"/>
    <w:tmpl w:val="12F8F900"/>
    <w:lvl w:ilvl="0" w:tplc="6E9236E4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5650"/>
    <w:multiLevelType w:val="hybridMultilevel"/>
    <w:tmpl w:val="9210D780"/>
    <w:lvl w:ilvl="0" w:tplc="FFF063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9F5"/>
    <w:multiLevelType w:val="hybridMultilevel"/>
    <w:tmpl w:val="0DBAED7C"/>
    <w:lvl w:ilvl="0" w:tplc="2D822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1290"/>
    <w:multiLevelType w:val="hybridMultilevel"/>
    <w:tmpl w:val="367E1020"/>
    <w:lvl w:ilvl="0" w:tplc="4E406612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9CD7863"/>
    <w:multiLevelType w:val="hybridMultilevel"/>
    <w:tmpl w:val="1728A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51C5E"/>
    <w:multiLevelType w:val="hybridMultilevel"/>
    <w:tmpl w:val="AA98F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8577E"/>
    <w:multiLevelType w:val="hybridMultilevel"/>
    <w:tmpl w:val="6DB2E69C"/>
    <w:lvl w:ilvl="0" w:tplc="50789876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28784E98"/>
    <w:multiLevelType w:val="hybridMultilevel"/>
    <w:tmpl w:val="C32E2CBC"/>
    <w:lvl w:ilvl="0" w:tplc="6A76D11C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33811D51"/>
    <w:multiLevelType w:val="hybridMultilevel"/>
    <w:tmpl w:val="AC28E604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0">
    <w:nsid w:val="46945EEA"/>
    <w:multiLevelType w:val="hybridMultilevel"/>
    <w:tmpl w:val="CE10B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B6414"/>
    <w:multiLevelType w:val="hybridMultilevel"/>
    <w:tmpl w:val="D7440526"/>
    <w:lvl w:ilvl="0" w:tplc="9F4A54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C1A59"/>
    <w:multiLevelType w:val="hybridMultilevel"/>
    <w:tmpl w:val="C4CC4D08"/>
    <w:lvl w:ilvl="0" w:tplc="4726F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6579A"/>
    <w:multiLevelType w:val="hybridMultilevel"/>
    <w:tmpl w:val="EA5452FE"/>
    <w:lvl w:ilvl="0" w:tplc="5B728182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7DC424BA"/>
    <w:multiLevelType w:val="hybridMultilevel"/>
    <w:tmpl w:val="D2468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83182"/>
    <w:multiLevelType w:val="hybridMultilevel"/>
    <w:tmpl w:val="E998325C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14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1575"/>
    <w:rsid w:val="00013591"/>
    <w:rsid w:val="0003698C"/>
    <w:rsid w:val="00037FAE"/>
    <w:rsid w:val="00050ABC"/>
    <w:rsid w:val="00066CA8"/>
    <w:rsid w:val="00074E90"/>
    <w:rsid w:val="000756D7"/>
    <w:rsid w:val="0009013C"/>
    <w:rsid w:val="000A645E"/>
    <w:rsid w:val="000B5D02"/>
    <w:rsid w:val="000D57F6"/>
    <w:rsid w:val="000D6B52"/>
    <w:rsid w:val="000E56CB"/>
    <w:rsid w:val="0010109A"/>
    <w:rsid w:val="00111B57"/>
    <w:rsid w:val="00111EE4"/>
    <w:rsid w:val="001339B2"/>
    <w:rsid w:val="001438BA"/>
    <w:rsid w:val="00147E94"/>
    <w:rsid w:val="001549A7"/>
    <w:rsid w:val="001726A8"/>
    <w:rsid w:val="0017314F"/>
    <w:rsid w:val="001A7320"/>
    <w:rsid w:val="001C6330"/>
    <w:rsid w:val="001C643C"/>
    <w:rsid w:val="001E28A0"/>
    <w:rsid w:val="001F0947"/>
    <w:rsid w:val="001F3FB9"/>
    <w:rsid w:val="00203723"/>
    <w:rsid w:val="00204330"/>
    <w:rsid w:val="00220995"/>
    <w:rsid w:val="002212B3"/>
    <w:rsid w:val="00245C5F"/>
    <w:rsid w:val="00247717"/>
    <w:rsid w:val="00257A3A"/>
    <w:rsid w:val="00260314"/>
    <w:rsid w:val="00265256"/>
    <w:rsid w:val="00295D1D"/>
    <w:rsid w:val="002A1726"/>
    <w:rsid w:val="002A1DC2"/>
    <w:rsid w:val="002B0BA3"/>
    <w:rsid w:val="002C4B0D"/>
    <w:rsid w:val="002C69C8"/>
    <w:rsid w:val="002D6B9D"/>
    <w:rsid w:val="002E05C2"/>
    <w:rsid w:val="002E356F"/>
    <w:rsid w:val="00303D82"/>
    <w:rsid w:val="003135AE"/>
    <w:rsid w:val="003167AD"/>
    <w:rsid w:val="00324B2F"/>
    <w:rsid w:val="00332586"/>
    <w:rsid w:val="00334F64"/>
    <w:rsid w:val="00336F97"/>
    <w:rsid w:val="003376A9"/>
    <w:rsid w:val="00377E4B"/>
    <w:rsid w:val="00387B67"/>
    <w:rsid w:val="003A4B17"/>
    <w:rsid w:val="003A7C05"/>
    <w:rsid w:val="003C3DA9"/>
    <w:rsid w:val="003F275F"/>
    <w:rsid w:val="004201FF"/>
    <w:rsid w:val="0042164E"/>
    <w:rsid w:val="00427C3D"/>
    <w:rsid w:val="00430E05"/>
    <w:rsid w:val="00485A7C"/>
    <w:rsid w:val="004C221F"/>
    <w:rsid w:val="004E0B1A"/>
    <w:rsid w:val="00501660"/>
    <w:rsid w:val="00515267"/>
    <w:rsid w:val="005259F2"/>
    <w:rsid w:val="0052647D"/>
    <w:rsid w:val="005444E0"/>
    <w:rsid w:val="00565743"/>
    <w:rsid w:val="005844BB"/>
    <w:rsid w:val="005B1E90"/>
    <w:rsid w:val="005B5DAD"/>
    <w:rsid w:val="005D104B"/>
    <w:rsid w:val="005D2B58"/>
    <w:rsid w:val="005D44BA"/>
    <w:rsid w:val="005F1575"/>
    <w:rsid w:val="005F6EB0"/>
    <w:rsid w:val="005F7C49"/>
    <w:rsid w:val="00605BD6"/>
    <w:rsid w:val="00612712"/>
    <w:rsid w:val="00620F9C"/>
    <w:rsid w:val="00657715"/>
    <w:rsid w:val="00663C89"/>
    <w:rsid w:val="00664500"/>
    <w:rsid w:val="00667117"/>
    <w:rsid w:val="006A5827"/>
    <w:rsid w:val="006A69FA"/>
    <w:rsid w:val="006A6BCA"/>
    <w:rsid w:val="006B156D"/>
    <w:rsid w:val="006E269B"/>
    <w:rsid w:val="00706928"/>
    <w:rsid w:val="00760863"/>
    <w:rsid w:val="007638CA"/>
    <w:rsid w:val="00770E58"/>
    <w:rsid w:val="00793577"/>
    <w:rsid w:val="007977F6"/>
    <w:rsid w:val="007B401F"/>
    <w:rsid w:val="007C599D"/>
    <w:rsid w:val="007E16DB"/>
    <w:rsid w:val="007F4253"/>
    <w:rsid w:val="00803565"/>
    <w:rsid w:val="008170CF"/>
    <w:rsid w:val="00843F0E"/>
    <w:rsid w:val="00844B38"/>
    <w:rsid w:val="00866EFC"/>
    <w:rsid w:val="00873E57"/>
    <w:rsid w:val="00880DFD"/>
    <w:rsid w:val="00883FDC"/>
    <w:rsid w:val="00892068"/>
    <w:rsid w:val="00896B0F"/>
    <w:rsid w:val="008A332F"/>
    <w:rsid w:val="008A5FD9"/>
    <w:rsid w:val="008B5990"/>
    <w:rsid w:val="008C7DA8"/>
    <w:rsid w:val="008F5BD7"/>
    <w:rsid w:val="00915704"/>
    <w:rsid w:val="009157C4"/>
    <w:rsid w:val="00916BF8"/>
    <w:rsid w:val="00925D19"/>
    <w:rsid w:val="009650AB"/>
    <w:rsid w:val="009678D1"/>
    <w:rsid w:val="00985BFF"/>
    <w:rsid w:val="009A7836"/>
    <w:rsid w:val="009B460B"/>
    <w:rsid w:val="009B4A2D"/>
    <w:rsid w:val="009E475F"/>
    <w:rsid w:val="009F2EC6"/>
    <w:rsid w:val="00A10DB0"/>
    <w:rsid w:val="00A26FD3"/>
    <w:rsid w:val="00A27D38"/>
    <w:rsid w:val="00A30BC9"/>
    <w:rsid w:val="00A41BA2"/>
    <w:rsid w:val="00A42542"/>
    <w:rsid w:val="00A641C4"/>
    <w:rsid w:val="00A702BE"/>
    <w:rsid w:val="00A73EB5"/>
    <w:rsid w:val="00A77196"/>
    <w:rsid w:val="00A82C85"/>
    <w:rsid w:val="00A84CFB"/>
    <w:rsid w:val="00A969BB"/>
    <w:rsid w:val="00AC77E4"/>
    <w:rsid w:val="00AF55C9"/>
    <w:rsid w:val="00B003E8"/>
    <w:rsid w:val="00B07EB5"/>
    <w:rsid w:val="00B319F9"/>
    <w:rsid w:val="00B4166E"/>
    <w:rsid w:val="00B50977"/>
    <w:rsid w:val="00B5629E"/>
    <w:rsid w:val="00B56E76"/>
    <w:rsid w:val="00B5782D"/>
    <w:rsid w:val="00B6172E"/>
    <w:rsid w:val="00B6582C"/>
    <w:rsid w:val="00B73720"/>
    <w:rsid w:val="00B763F8"/>
    <w:rsid w:val="00B87054"/>
    <w:rsid w:val="00BA5080"/>
    <w:rsid w:val="00BB12D5"/>
    <w:rsid w:val="00BB2FEC"/>
    <w:rsid w:val="00BB599A"/>
    <w:rsid w:val="00BD1FC3"/>
    <w:rsid w:val="00C042EB"/>
    <w:rsid w:val="00C0624B"/>
    <w:rsid w:val="00C27597"/>
    <w:rsid w:val="00C3232B"/>
    <w:rsid w:val="00C33E6B"/>
    <w:rsid w:val="00C4733C"/>
    <w:rsid w:val="00C55416"/>
    <w:rsid w:val="00C825BF"/>
    <w:rsid w:val="00C93547"/>
    <w:rsid w:val="00CA66E3"/>
    <w:rsid w:val="00CB1D2D"/>
    <w:rsid w:val="00CD2F70"/>
    <w:rsid w:val="00CD344A"/>
    <w:rsid w:val="00CE1212"/>
    <w:rsid w:val="00CE32A6"/>
    <w:rsid w:val="00CE5130"/>
    <w:rsid w:val="00CF1129"/>
    <w:rsid w:val="00CF55B4"/>
    <w:rsid w:val="00D01098"/>
    <w:rsid w:val="00D02B68"/>
    <w:rsid w:val="00D170EA"/>
    <w:rsid w:val="00D17C39"/>
    <w:rsid w:val="00D252BC"/>
    <w:rsid w:val="00D260E4"/>
    <w:rsid w:val="00D3588B"/>
    <w:rsid w:val="00D37863"/>
    <w:rsid w:val="00D56E9F"/>
    <w:rsid w:val="00D608AA"/>
    <w:rsid w:val="00D81BE8"/>
    <w:rsid w:val="00D93FEC"/>
    <w:rsid w:val="00DA448F"/>
    <w:rsid w:val="00DC630A"/>
    <w:rsid w:val="00DD7155"/>
    <w:rsid w:val="00DF7C9B"/>
    <w:rsid w:val="00E03F25"/>
    <w:rsid w:val="00E135CB"/>
    <w:rsid w:val="00E204A3"/>
    <w:rsid w:val="00E25177"/>
    <w:rsid w:val="00E268BD"/>
    <w:rsid w:val="00E317A6"/>
    <w:rsid w:val="00E356BE"/>
    <w:rsid w:val="00E563FC"/>
    <w:rsid w:val="00E56928"/>
    <w:rsid w:val="00E63C62"/>
    <w:rsid w:val="00E71F30"/>
    <w:rsid w:val="00EA291A"/>
    <w:rsid w:val="00EB0D70"/>
    <w:rsid w:val="00EB4AED"/>
    <w:rsid w:val="00EB5E3D"/>
    <w:rsid w:val="00ED4585"/>
    <w:rsid w:val="00ED4B9D"/>
    <w:rsid w:val="00ED72EA"/>
    <w:rsid w:val="00EF0F29"/>
    <w:rsid w:val="00F01298"/>
    <w:rsid w:val="00F15512"/>
    <w:rsid w:val="00F20D07"/>
    <w:rsid w:val="00F20F52"/>
    <w:rsid w:val="00F20FC3"/>
    <w:rsid w:val="00F3331F"/>
    <w:rsid w:val="00F51106"/>
    <w:rsid w:val="00F5220C"/>
    <w:rsid w:val="00F615EB"/>
    <w:rsid w:val="00F65FE9"/>
    <w:rsid w:val="00F7041E"/>
    <w:rsid w:val="00F73B69"/>
    <w:rsid w:val="00F7554A"/>
    <w:rsid w:val="00FB3D81"/>
    <w:rsid w:val="00FE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5F1575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5F157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575"/>
  </w:style>
  <w:style w:type="paragraph" w:styleId="a7">
    <w:name w:val="footer"/>
    <w:basedOn w:val="a"/>
    <w:link w:val="a8"/>
    <w:uiPriority w:val="99"/>
    <w:semiHidden/>
    <w:unhideWhenUsed/>
    <w:rsid w:val="005F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1575"/>
  </w:style>
  <w:style w:type="character" w:styleId="a9">
    <w:name w:val="Hyperlink"/>
    <w:basedOn w:val="a0"/>
    <w:uiPriority w:val="99"/>
    <w:semiHidden/>
    <w:unhideWhenUsed/>
    <w:rsid w:val="00B5629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35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93/dote/doy089.PS01.150" TargetMode="External"/><Relationship Id="rId1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journal/1120-8694_Diseases_of_the_Esophagus" TargetMode="Externa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s://doi.org/10.1093/dote/doz092.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54</cp:revision>
  <cp:lastPrinted>2020-12-21T08:08:00Z</cp:lastPrinted>
  <dcterms:created xsi:type="dcterms:W3CDTF">2020-11-06T09:01:00Z</dcterms:created>
  <dcterms:modified xsi:type="dcterms:W3CDTF">2020-12-21T08:09:00Z</dcterms:modified>
</cp:coreProperties>
</file>